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CC" w:rsidRDefault="008A16CC" w:rsidP="008A16CC">
      <w:pPr>
        <w:jc w:val="right"/>
        <w:rPr>
          <w:b/>
        </w:rPr>
      </w:pPr>
      <w:r>
        <w:rPr>
          <w:b/>
        </w:rPr>
        <w:t xml:space="preserve">В Орган по сертификации </w:t>
      </w:r>
    </w:p>
    <w:p w:rsidR="008A16CC" w:rsidRPr="00FC29F5" w:rsidRDefault="008A16CC" w:rsidP="008A16CC">
      <w:pPr>
        <w:jc w:val="right"/>
        <w:rPr>
          <w:b/>
        </w:rPr>
      </w:pPr>
      <w:r>
        <w:rPr>
          <w:b/>
        </w:rPr>
        <w:t xml:space="preserve">Систем </w:t>
      </w:r>
      <w:r w:rsidRPr="00FC29F5">
        <w:rPr>
          <w:b/>
        </w:rPr>
        <w:t xml:space="preserve">менеджмента </w:t>
      </w:r>
    </w:p>
    <w:p w:rsidR="008A16CC" w:rsidRPr="00FC29F5" w:rsidRDefault="008A16CC" w:rsidP="008A16CC">
      <w:pPr>
        <w:jc w:val="right"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Новастандарт</w:t>
      </w:r>
      <w:proofErr w:type="spellEnd"/>
      <w:r>
        <w:rPr>
          <w:b/>
        </w:rPr>
        <w:t>»</w:t>
      </w:r>
    </w:p>
    <w:p w:rsidR="008A16CC" w:rsidRDefault="008A16CC" w:rsidP="008A16CC">
      <w:pPr>
        <w:jc w:val="right"/>
        <w:rPr>
          <w:b/>
        </w:rPr>
      </w:pPr>
      <w:smartTag w:uri="urn:schemas-microsoft-com:office:smarttags" w:element="metricconverter">
        <w:smartTagPr>
          <w:attr w:name="ProductID" w:val="127018, г"/>
        </w:smartTagPr>
        <w:r w:rsidRPr="00722611">
          <w:rPr>
            <w:b/>
          </w:rPr>
          <w:t>127018, г</w:t>
        </w:r>
      </w:smartTag>
      <w:r w:rsidRPr="00722611">
        <w:rPr>
          <w:b/>
        </w:rPr>
        <w:t xml:space="preserve">. Москва, ул. Сущевский вал, д. </w:t>
      </w:r>
    </w:p>
    <w:p w:rsidR="008A16CC" w:rsidRPr="00722611" w:rsidRDefault="008A16CC" w:rsidP="008A16CC">
      <w:pPr>
        <w:jc w:val="right"/>
        <w:rPr>
          <w:b/>
        </w:rPr>
      </w:pPr>
      <w:r w:rsidRPr="00722611">
        <w:rPr>
          <w:b/>
        </w:rPr>
        <w:t>9 стр. 1 офис 510, комната № 42</w:t>
      </w:r>
    </w:p>
    <w:p w:rsidR="008A16CC" w:rsidRPr="00FC29F5" w:rsidRDefault="008A16CC" w:rsidP="008A16CC">
      <w:pPr>
        <w:jc w:val="right"/>
        <w:rPr>
          <w:b/>
        </w:rPr>
      </w:pPr>
    </w:p>
    <w:p w:rsidR="008A16CC" w:rsidRPr="00793E52" w:rsidRDefault="008A16CC" w:rsidP="008A16CC">
      <w:pPr>
        <w:rPr>
          <w:rFonts w:ascii="Arial" w:hAnsi="Arial"/>
          <w:b/>
          <w:sz w:val="20"/>
        </w:rPr>
      </w:pPr>
    </w:p>
    <w:p w:rsidR="008A16CC" w:rsidRDefault="008A16CC" w:rsidP="008A16CC">
      <w:pPr>
        <w:pStyle w:val="ConsPlusNonformat"/>
        <w:widowControl/>
        <w:tabs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5F31C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F3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1C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A16CC" w:rsidRPr="00520A08" w:rsidRDefault="008A16CC" w:rsidP="008A16CC">
      <w:pPr>
        <w:pStyle w:val="ConsPlusNonformat"/>
        <w:widowControl/>
        <w:tabs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8A16CC" w:rsidRPr="00520A08" w:rsidRDefault="008A16CC" w:rsidP="008A16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0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A16CC" w:rsidRDefault="008A16CC" w:rsidP="008A16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0A0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20A08">
        <w:rPr>
          <w:rFonts w:ascii="Times New Roman" w:hAnsi="Times New Roman" w:cs="Times New Roman"/>
          <w:b/>
          <w:sz w:val="24"/>
          <w:szCs w:val="24"/>
        </w:rPr>
        <w:t xml:space="preserve"> проведение сертификации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(ре</w:t>
      </w:r>
      <w:r w:rsidRPr="00712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A08">
        <w:rPr>
          <w:rFonts w:ascii="Times New Roman" w:hAnsi="Times New Roman" w:cs="Times New Roman"/>
          <w:b/>
          <w:sz w:val="24"/>
          <w:szCs w:val="24"/>
        </w:rPr>
        <w:t>сертификации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20A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системы менеджмента</w:t>
      </w:r>
    </w:p>
    <w:p w:rsidR="008A16CC" w:rsidRDefault="008A16CC" w:rsidP="008A16CC">
      <w:pPr>
        <w:ind w:left="3960"/>
      </w:pPr>
    </w:p>
    <w:p w:rsidR="008A16CC" w:rsidRPr="000851A8" w:rsidRDefault="008A16CC" w:rsidP="008A16CC">
      <w:pPr>
        <w:tabs>
          <w:tab w:val="left" w:pos="4111"/>
          <w:tab w:val="right" w:pos="10260"/>
        </w:tabs>
        <w:rPr>
          <w:u w:val="single"/>
        </w:rPr>
      </w:pPr>
      <w:r w:rsidRPr="001C566B">
        <w:rPr>
          <w:u w:val="single"/>
        </w:rPr>
        <w:tab/>
      </w:r>
      <w:r w:rsidRPr="000851A8">
        <w:rPr>
          <w:u w:val="single"/>
        </w:rPr>
        <w:tab/>
      </w:r>
    </w:p>
    <w:p w:rsidR="008A16CC" w:rsidRPr="00520A08" w:rsidRDefault="008A16CC" w:rsidP="008A16C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организации- заявителя</w:t>
      </w:r>
      <w:r w:rsidRPr="00520A08">
        <w:rPr>
          <w:rFonts w:ascii="Times New Roman" w:hAnsi="Times New Roman" w:cs="Times New Roman"/>
        </w:rPr>
        <w:t>)</w:t>
      </w:r>
    </w:p>
    <w:p w:rsidR="008A16CC" w:rsidRDefault="008A16CC" w:rsidP="008A1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16CC" w:rsidRPr="002D7155" w:rsidRDefault="008A16CC" w:rsidP="008A16CC">
      <w:pPr>
        <w:widowControl w:val="0"/>
        <w:numPr>
          <w:ilvl w:val="1"/>
          <w:numId w:val="0"/>
        </w:numPr>
        <w:tabs>
          <w:tab w:val="num" w:pos="0"/>
          <w:tab w:val="num" w:pos="851"/>
          <w:tab w:val="right" w:pos="10260"/>
        </w:tabs>
        <w:autoSpaceDE w:val="0"/>
        <w:autoSpaceDN w:val="0"/>
        <w:adjustRightInd w:val="0"/>
        <w:spacing w:line="288" w:lineRule="auto"/>
        <w:ind w:right="-92"/>
      </w:pPr>
      <w:r w:rsidRPr="00520A08">
        <w:t xml:space="preserve">Юридический </w:t>
      </w:r>
      <w:r w:rsidRPr="00E50D0C">
        <w:t>адрес</w:t>
      </w:r>
      <w:r>
        <w:t xml:space="preserve"> </w:t>
      </w:r>
      <w:r w:rsidRPr="00E50D0C">
        <w:rPr>
          <w:u w:val="single"/>
        </w:rPr>
        <w:t xml:space="preserve"> </w:t>
      </w:r>
      <w:r w:rsidRPr="00F06B15">
        <w:rPr>
          <w:u w:val="single"/>
        </w:rPr>
        <w:tab/>
      </w:r>
    </w:p>
    <w:p w:rsidR="008A16CC" w:rsidRPr="002D7155" w:rsidRDefault="008A16CC" w:rsidP="008A16CC">
      <w:pPr>
        <w:tabs>
          <w:tab w:val="left" w:pos="4820"/>
          <w:tab w:val="right" w:pos="1026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520A08">
        <w:t xml:space="preserve">Телефон </w:t>
      </w:r>
      <w:r w:rsidRPr="004C201B">
        <w:rPr>
          <w:u w:val="single"/>
        </w:rPr>
        <w:t>+7</w:t>
      </w:r>
      <w:r>
        <w:rPr>
          <w:u w:val="single"/>
        </w:rPr>
        <w:tab/>
      </w:r>
      <w:r>
        <w:rPr>
          <w:rFonts w:ascii="Verdana" w:hAnsi="Verdana"/>
          <w:color w:val="797269"/>
          <w:sz w:val="18"/>
          <w:szCs w:val="18"/>
        </w:rPr>
        <w:t xml:space="preserve"> </w:t>
      </w:r>
      <w:r w:rsidRPr="00C05D10">
        <w:t>E</w:t>
      </w:r>
      <w:r>
        <w:t>-</w:t>
      </w:r>
      <w:proofErr w:type="spellStart"/>
      <w:r>
        <w:t>mai</w:t>
      </w:r>
      <w:proofErr w:type="spellEnd"/>
      <w:r>
        <w:rPr>
          <w:lang w:val="en-US"/>
        </w:rPr>
        <w:t>l</w:t>
      </w:r>
      <w:r w:rsidRPr="004C201B">
        <w:t xml:space="preserve"> </w:t>
      </w:r>
      <w:r>
        <w:rPr>
          <w:color w:val="000000"/>
          <w:u w:val="single"/>
        </w:rPr>
        <w:t xml:space="preserve">    </w:t>
      </w:r>
      <w:r w:rsidRPr="002D7155">
        <w:rPr>
          <w:color w:val="000000"/>
          <w:u w:val="single"/>
        </w:rPr>
        <w:tab/>
      </w:r>
    </w:p>
    <w:p w:rsidR="008A16CC" w:rsidRDefault="008A16CC" w:rsidP="008A16CC">
      <w:pPr>
        <w:tabs>
          <w:tab w:val="right" w:pos="10260"/>
        </w:tabs>
        <w:autoSpaceDE w:val="0"/>
        <w:autoSpaceDN w:val="0"/>
        <w:adjustRightInd w:val="0"/>
        <w:rPr>
          <w:u w:val="single"/>
        </w:rPr>
      </w:pPr>
    </w:p>
    <w:p w:rsidR="008A16CC" w:rsidRDefault="008A16CC" w:rsidP="008A16CC">
      <w:pPr>
        <w:tabs>
          <w:tab w:val="right" w:pos="10260"/>
        </w:tabs>
        <w:rPr>
          <w:color w:val="000000"/>
          <w:u w:val="single"/>
        </w:rPr>
      </w:pPr>
      <w:r w:rsidRPr="0071527E">
        <w:t xml:space="preserve">Банковские </w:t>
      </w:r>
      <w:proofErr w:type="gramStart"/>
      <w:r w:rsidRPr="0071527E">
        <w:t xml:space="preserve">реквизиты  </w:t>
      </w:r>
      <w:r w:rsidRPr="002D7155">
        <w:rPr>
          <w:u w:val="single"/>
        </w:rPr>
        <w:t>_</w:t>
      </w:r>
      <w:proofErr w:type="gramEnd"/>
      <w:r w:rsidRPr="002D7155">
        <w:rPr>
          <w:u w:val="single"/>
        </w:rPr>
        <w:t>___________________</w:t>
      </w:r>
      <w:r w:rsidRPr="00904089">
        <w:rPr>
          <w:color w:val="000000"/>
          <w:u w:val="single"/>
        </w:rPr>
        <w:tab/>
      </w:r>
    </w:p>
    <w:p w:rsidR="008A16CC" w:rsidRPr="00904089" w:rsidRDefault="008A16CC" w:rsidP="008A16CC">
      <w:pPr>
        <w:tabs>
          <w:tab w:val="right" w:pos="10260"/>
        </w:tabs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8A16CC" w:rsidRPr="004D6B32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</w:rPr>
      </w:pPr>
    </w:p>
    <w:p w:rsidR="008A16CC" w:rsidRPr="00520A08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4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16CC" w:rsidRPr="0003455D" w:rsidRDefault="008A16CC" w:rsidP="008A16C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3455D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должность</w:t>
      </w:r>
      <w:proofErr w:type="gramEnd"/>
      <w:r>
        <w:rPr>
          <w:rFonts w:ascii="Times New Roman" w:hAnsi="Times New Roman" w:cs="Times New Roman"/>
        </w:rPr>
        <w:t xml:space="preserve">, </w:t>
      </w:r>
      <w:r w:rsidRPr="0003455D">
        <w:rPr>
          <w:rFonts w:ascii="Times New Roman" w:hAnsi="Times New Roman" w:cs="Times New Roman"/>
        </w:rPr>
        <w:t>фамилия, имя, отчество руководителя)</w:t>
      </w:r>
    </w:p>
    <w:p w:rsidR="008A16CC" w:rsidRDefault="008A16CC" w:rsidP="008A1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16CC" w:rsidRPr="004C201B" w:rsidRDefault="008A16CC" w:rsidP="008A16CC">
      <w:pPr>
        <w:pStyle w:val="ConsPlusNonformat"/>
        <w:widowControl/>
        <w:tabs>
          <w:tab w:val="right" w:pos="102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20A08">
        <w:rPr>
          <w:rFonts w:ascii="Times New Roman" w:hAnsi="Times New Roman" w:cs="Times New Roman"/>
          <w:sz w:val="24"/>
          <w:szCs w:val="24"/>
        </w:rPr>
        <w:t>просит</w:t>
      </w:r>
      <w:proofErr w:type="gramEnd"/>
      <w:r w:rsidRPr="00520A08">
        <w:rPr>
          <w:rFonts w:ascii="Times New Roman" w:hAnsi="Times New Roman" w:cs="Times New Roman"/>
          <w:sz w:val="24"/>
          <w:szCs w:val="24"/>
        </w:rPr>
        <w:t xml:space="preserve"> провести сертификацию </w:t>
      </w:r>
      <w:r w:rsidRPr="001C566B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566B">
        <w:rPr>
          <w:rFonts w:ascii="Times New Roman" w:hAnsi="Times New Roman" w:cs="Times New Roman"/>
          <w:sz w:val="24"/>
          <w:szCs w:val="24"/>
        </w:rPr>
        <w:t xml:space="preserve"> менеджм</w:t>
      </w:r>
      <w:r>
        <w:rPr>
          <w:rFonts w:ascii="Times New Roman" w:hAnsi="Times New Roman" w:cs="Times New Roman"/>
          <w:sz w:val="24"/>
          <w:szCs w:val="24"/>
        </w:rPr>
        <w:t xml:space="preserve">ента применительно 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16CC" w:rsidRPr="0003455D" w:rsidRDefault="008A16CC" w:rsidP="008A16C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3455D">
        <w:rPr>
          <w:rFonts w:ascii="Times New Roman" w:hAnsi="Times New Roman" w:cs="Times New Roman"/>
        </w:rPr>
        <w:t>(</w:t>
      </w:r>
      <w:proofErr w:type="gramStart"/>
      <w:r w:rsidRPr="0003455D">
        <w:rPr>
          <w:rFonts w:ascii="Times New Roman" w:hAnsi="Times New Roman" w:cs="Times New Roman"/>
        </w:rPr>
        <w:t>область</w:t>
      </w:r>
      <w:proofErr w:type="gramEnd"/>
      <w:r w:rsidRPr="0003455D">
        <w:rPr>
          <w:rFonts w:ascii="Times New Roman" w:hAnsi="Times New Roman" w:cs="Times New Roman"/>
        </w:rPr>
        <w:t xml:space="preserve"> применения </w:t>
      </w:r>
      <w:r>
        <w:rPr>
          <w:rFonts w:ascii="Times New Roman" w:hAnsi="Times New Roman" w:cs="Times New Roman"/>
        </w:rPr>
        <w:t xml:space="preserve">СМ </w:t>
      </w:r>
      <w:r w:rsidRPr="007122E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виды деятельности, </w:t>
      </w:r>
      <w:r w:rsidRPr="007122EC">
        <w:rPr>
          <w:rFonts w:ascii="Times New Roman" w:hAnsi="Times New Roman" w:cs="Times New Roman"/>
        </w:rPr>
        <w:t xml:space="preserve">продукция, услуги). Если имеются не применяемые пункты стандарта </w:t>
      </w:r>
      <w:r>
        <w:rPr>
          <w:rFonts w:ascii="Times New Roman" w:hAnsi="Times New Roman" w:cs="Times New Roman"/>
        </w:rPr>
        <w:t>ГОСТ Р ИСО</w:t>
      </w:r>
      <w:r w:rsidRPr="007122EC">
        <w:rPr>
          <w:rFonts w:ascii="Times New Roman" w:hAnsi="Times New Roman" w:cs="Times New Roman"/>
        </w:rPr>
        <w:t xml:space="preserve"> 9001 – указать какие именно</w:t>
      </w:r>
      <w:r w:rsidRPr="0003455D">
        <w:rPr>
          <w:rFonts w:ascii="Times New Roman" w:hAnsi="Times New Roman" w:cs="Times New Roman"/>
        </w:rPr>
        <w:t>)</w:t>
      </w:r>
    </w:p>
    <w:p w:rsidR="008A16CC" w:rsidRDefault="008A16CC" w:rsidP="008A1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16CC" w:rsidRDefault="008A16CC" w:rsidP="008A16CC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20A0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0A08">
        <w:rPr>
          <w:rFonts w:ascii="Times New Roman" w:hAnsi="Times New Roman" w:cs="Times New Roman"/>
          <w:sz w:val="24"/>
          <w:szCs w:val="24"/>
        </w:rPr>
        <w:t xml:space="preserve"> соответствие требованиям </w:t>
      </w:r>
      <w:r w:rsidRPr="00B043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16CC" w:rsidRPr="0003455D" w:rsidRDefault="008A16CC" w:rsidP="008A16C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3455D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обозначение</w:t>
      </w:r>
      <w:proofErr w:type="gramEnd"/>
      <w:r>
        <w:rPr>
          <w:rFonts w:ascii="Times New Roman" w:hAnsi="Times New Roman" w:cs="Times New Roman"/>
        </w:rPr>
        <w:t xml:space="preserve"> стандарта на соответствие, которому должна быть проведена сертификация</w:t>
      </w:r>
      <w:r w:rsidRPr="0003455D">
        <w:rPr>
          <w:rFonts w:ascii="Times New Roman" w:hAnsi="Times New Roman" w:cs="Times New Roman"/>
        </w:rPr>
        <w:t>)</w:t>
      </w:r>
    </w:p>
    <w:p w:rsidR="008A16CC" w:rsidRDefault="008A16CC" w:rsidP="008A1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16CC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0B6A">
        <w:rPr>
          <w:rFonts w:ascii="Times New Roman" w:hAnsi="Times New Roman" w:cs="Times New Roman"/>
          <w:sz w:val="24"/>
          <w:szCs w:val="24"/>
        </w:rPr>
        <w:t>Данные о внедрении системы менеджмента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A16CC" w:rsidRPr="007B6AE7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F5874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7B6A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16CC" w:rsidRPr="00540565" w:rsidRDefault="008A16CC" w:rsidP="008A16CC">
      <w:pPr>
        <w:pStyle w:val="ConsPlusNonformat"/>
        <w:widowControl/>
        <w:tabs>
          <w:tab w:val="right" w:pos="9180"/>
        </w:tabs>
        <w:jc w:val="center"/>
        <w:rPr>
          <w:rFonts w:ascii="Times New Roman" w:hAnsi="Times New Roman" w:cs="Times New Roman"/>
        </w:rPr>
      </w:pPr>
      <w:r w:rsidRPr="00540565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наименование </w:t>
      </w:r>
      <w:r w:rsidRPr="00540565">
        <w:rPr>
          <w:rFonts w:ascii="Times New Roman" w:hAnsi="Times New Roman" w:cs="Times New Roman"/>
        </w:rPr>
        <w:t xml:space="preserve"> и</w:t>
      </w:r>
      <w:proofErr w:type="gramEnd"/>
      <w:r w:rsidRPr="00540565">
        <w:rPr>
          <w:rFonts w:ascii="Times New Roman" w:hAnsi="Times New Roman" w:cs="Times New Roman"/>
        </w:rPr>
        <w:t xml:space="preserve"> дата</w:t>
      </w:r>
      <w:r w:rsidRPr="00540565">
        <w:rPr>
          <w:rFonts w:ascii="Times New Roman" w:hAnsi="Times New Roman" w:cs="Times New Roman"/>
          <w:sz w:val="24"/>
          <w:szCs w:val="24"/>
        </w:rPr>
        <w:t xml:space="preserve"> </w:t>
      </w:r>
      <w:r w:rsidRPr="00540565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</w:rPr>
        <w:t>, содержащего решение о начале разработки СМ</w:t>
      </w:r>
      <w:r w:rsidRPr="00540565">
        <w:rPr>
          <w:rFonts w:ascii="Times New Roman" w:hAnsi="Times New Roman" w:cs="Times New Roman"/>
        </w:rPr>
        <w:t>)</w:t>
      </w:r>
    </w:p>
    <w:p w:rsidR="008A16CC" w:rsidRDefault="008A16CC" w:rsidP="008A1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16CC" w:rsidRDefault="008A16CC" w:rsidP="008A16CC">
      <w:pPr>
        <w:pStyle w:val="ConsPlusNonformat"/>
        <w:widowControl/>
        <w:tabs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520A08">
        <w:rPr>
          <w:rFonts w:ascii="Times New Roman" w:hAnsi="Times New Roman" w:cs="Times New Roman"/>
          <w:sz w:val="24"/>
          <w:szCs w:val="24"/>
        </w:rPr>
        <w:t>Данные о сертификате соответствия системы менеджмента &lt;*</w:t>
      </w:r>
      <w:r w:rsidRPr="009A63A8">
        <w:rPr>
          <w:rStyle w:val="aa"/>
          <w:rFonts w:ascii="Times New Roman" w:hAnsi="Times New Roman" w:cs="Times New Roman"/>
          <w:color w:val="FFFFFF"/>
          <w:sz w:val="24"/>
          <w:szCs w:val="24"/>
        </w:rPr>
        <w:footnoteReference w:id="1"/>
      </w:r>
      <w:r w:rsidRPr="00520A08"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8A16CC" w:rsidRPr="00C226A9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26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16CC" w:rsidRPr="00540565" w:rsidRDefault="008A16CC" w:rsidP="008A16CC">
      <w:pPr>
        <w:pStyle w:val="ConsPlusNonformat"/>
        <w:widowControl/>
        <w:tabs>
          <w:tab w:val="right" w:pos="5760"/>
          <w:tab w:val="right" w:pos="10260"/>
        </w:tabs>
        <w:jc w:val="center"/>
        <w:rPr>
          <w:rFonts w:ascii="Times New Roman" w:hAnsi="Times New Roman" w:cs="Times New Roman"/>
        </w:rPr>
      </w:pPr>
      <w:r w:rsidRPr="00540565">
        <w:rPr>
          <w:rFonts w:ascii="Times New Roman" w:hAnsi="Times New Roman" w:cs="Times New Roman"/>
        </w:rPr>
        <w:t>(</w:t>
      </w:r>
      <w:proofErr w:type="gramStart"/>
      <w:r w:rsidRPr="00540565">
        <w:rPr>
          <w:rFonts w:ascii="Times New Roman" w:hAnsi="Times New Roman" w:cs="Times New Roman"/>
        </w:rPr>
        <w:t>наименование</w:t>
      </w:r>
      <w:proofErr w:type="gramEnd"/>
      <w:r w:rsidRPr="00540565">
        <w:rPr>
          <w:rFonts w:ascii="Times New Roman" w:hAnsi="Times New Roman" w:cs="Times New Roman"/>
        </w:rPr>
        <w:t xml:space="preserve"> системы сертификации,</w:t>
      </w:r>
    </w:p>
    <w:p w:rsidR="008A16CC" w:rsidRPr="00957933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579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16CC" w:rsidRPr="00540565" w:rsidRDefault="008A16CC" w:rsidP="008A16CC">
      <w:pPr>
        <w:pStyle w:val="ConsPlusNonformat"/>
        <w:widowControl/>
        <w:tabs>
          <w:tab w:val="right" w:pos="10260"/>
        </w:tabs>
        <w:jc w:val="center"/>
        <w:rPr>
          <w:rFonts w:ascii="Times New Roman" w:hAnsi="Times New Roman" w:cs="Times New Roman"/>
        </w:rPr>
      </w:pPr>
      <w:proofErr w:type="gramStart"/>
      <w:r w:rsidRPr="00540565">
        <w:rPr>
          <w:rFonts w:ascii="Times New Roman" w:hAnsi="Times New Roman" w:cs="Times New Roman"/>
        </w:rPr>
        <w:t>наименование</w:t>
      </w:r>
      <w:proofErr w:type="gramEnd"/>
      <w:r w:rsidRPr="00540565">
        <w:rPr>
          <w:rFonts w:ascii="Times New Roman" w:hAnsi="Times New Roman" w:cs="Times New Roman"/>
        </w:rPr>
        <w:t xml:space="preserve"> органа по сертификации систем менеджмента,</w:t>
      </w:r>
    </w:p>
    <w:p w:rsidR="008A16CC" w:rsidRPr="00C226A9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26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16CC" w:rsidRPr="00540565" w:rsidRDefault="008A16CC" w:rsidP="008A16CC">
      <w:pPr>
        <w:pStyle w:val="ConsPlusNonformat"/>
        <w:widowControl/>
        <w:tabs>
          <w:tab w:val="right" w:pos="10260"/>
        </w:tabs>
        <w:jc w:val="center"/>
        <w:rPr>
          <w:rFonts w:ascii="Times New Roman" w:hAnsi="Times New Roman" w:cs="Times New Roman"/>
        </w:rPr>
      </w:pPr>
      <w:proofErr w:type="gramStart"/>
      <w:r w:rsidRPr="00540565">
        <w:rPr>
          <w:rFonts w:ascii="Times New Roman" w:hAnsi="Times New Roman" w:cs="Times New Roman"/>
        </w:rPr>
        <w:t>номер</w:t>
      </w:r>
      <w:proofErr w:type="gramEnd"/>
      <w:r w:rsidRPr="00540565">
        <w:rPr>
          <w:rFonts w:ascii="Times New Roman" w:hAnsi="Times New Roman" w:cs="Times New Roman"/>
        </w:rPr>
        <w:t xml:space="preserve"> и дата выдачи сертификата)</w:t>
      </w:r>
    </w:p>
    <w:p w:rsidR="008A16CC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</w:rPr>
      </w:pPr>
    </w:p>
    <w:p w:rsidR="008A16CC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20A08">
        <w:rPr>
          <w:rFonts w:ascii="Times New Roman" w:hAnsi="Times New Roman" w:cs="Times New Roman"/>
          <w:sz w:val="24"/>
          <w:szCs w:val="24"/>
        </w:rPr>
        <w:t xml:space="preserve">Численность персонала, работающего в организации </w:t>
      </w:r>
      <w:r>
        <w:rPr>
          <w:rFonts w:ascii="Times New Roman" w:hAnsi="Times New Roman" w:cs="Times New Roman"/>
          <w:sz w:val="24"/>
          <w:szCs w:val="24"/>
        </w:rPr>
        <w:t>(штатного и работающего под управлением)</w:t>
      </w:r>
      <w:r w:rsidRPr="004A2C98">
        <w:rPr>
          <w:rFonts w:ascii="Times New Roman" w:hAnsi="Times New Roman" w:cs="Times New Roman"/>
          <w:sz w:val="24"/>
          <w:szCs w:val="24"/>
        </w:rPr>
        <w:t xml:space="preserve">:  </w:t>
      </w:r>
      <w:r w:rsidRPr="004A2C98">
        <w:rPr>
          <w:rFonts w:ascii="Times New Roman" w:hAnsi="Times New Roman" w:cs="Times New Roman"/>
          <w:sz w:val="24"/>
          <w:szCs w:val="24"/>
        </w:rPr>
        <w:tab/>
      </w:r>
    </w:p>
    <w:p w:rsidR="008A16CC" w:rsidRPr="00520A08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16CC" w:rsidRDefault="008A16CC" w:rsidP="008A16CC">
      <w:pPr>
        <w:tabs>
          <w:tab w:val="left" w:pos="1410"/>
        </w:tabs>
        <w:rPr>
          <w:rFonts w:cs="Arial"/>
        </w:rPr>
      </w:pPr>
    </w:p>
    <w:p w:rsidR="008A16CC" w:rsidRDefault="008A16CC" w:rsidP="008A16CC">
      <w:pPr>
        <w:tabs>
          <w:tab w:val="left" w:pos="1410"/>
        </w:tabs>
        <w:rPr>
          <w:rFonts w:cs="Arial"/>
        </w:rPr>
      </w:pPr>
      <w:r w:rsidRPr="00CC3279">
        <w:rPr>
          <w:rFonts w:cs="Arial"/>
        </w:rPr>
        <w:t>При наличии сменности, кол-во сотрудников в каждой смене:</w:t>
      </w:r>
      <w:r w:rsidRPr="00CC3279">
        <w:rPr>
          <w:rFonts w:cs="Arial"/>
        </w:rPr>
        <w:tab/>
      </w:r>
    </w:p>
    <w:p w:rsidR="008A16CC" w:rsidRPr="007122EC" w:rsidRDefault="008A16CC" w:rsidP="008A16CC">
      <w:pPr>
        <w:tabs>
          <w:tab w:val="left" w:pos="2268"/>
          <w:tab w:val="left" w:pos="4678"/>
          <w:tab w:val="left" w:pos="7230"/>
          <w:tab w:val="right" w:pos="10260"/>
        </w:tabs>
        <w:autoSpaceDE w:val="0"/>
        <w:autoSpaceDN w:val="0"/>
        <w:adjustRightInd w:val="0"/>
      </w:pPr>
      <w:r w:rsidRPr="007122EC">
        <w:t xml:space="preserve">1 смена </w:t>
      </w:r>
      <w:r w:rsidRPr="007122EC">
        <w:rPr>
          <w:u w:val="single"/>
        </w:rPr>
        <w:tab/>
      </w:r>
      <w:r w:rsidRPr="007122EC">
        <w:t xml:space="preserve"> 2 смена </w:t>
      </w:r>
      <w:r w:rsidRPr="007122EC">
        <w:rPr>
          <w:u w:val="single"/>
        </w:rPr>
        <w:tab/>
        <w:t xml:space="preserve"> </w:t>
      </w:r>
      <w:r w:rsidRPr="007122EC">
        <w:t xml:space="preserve">3 смена </w:t>
      </w:r>
      <w:r w:rsidRPr="007122EC">
        <w:rPr>
          <w:u w:val="single"/>
        </w:rPr>
        <w:tab/>
      </w:r>
      <w:r>
        <w:t xml:space="preserve"> </w:t>
      </w:r>
      <w:r w:rsidRPr="007122EC">
        <w:t>4 смена</w:t>
      </w:r>
      <w:r w:rsidRPr="007122EC">
        <w:rPr>
          <w:u w:val="single"/>
        </w:rPr>
        <w:tab/>
      </w:r>
    </w:p>
    <w:p w:rsidR="008A16CC" w:rsidRDefault="008A16CC" w:rsidP="008A16CC">
      <w:pPr>
        <w:tabs>
          <w:tab w:val="right" w:pos="2127"/>
        </w:tabs>
        <w:rPr>
          <w:rFonts w:cs="Arial"/>
        </w:rPr>
      </w:pPr>
    </w:p>
    <w:p w:rsidR="008A16CC" w:rsidRPr="00B17AF6" w:rsidRDefault="008A16CC" w:rsidP="008A16CC">
      <w:pPr>
        <w:tabs>
          <w:tab w:val="left" w:pos="1410"/>
        </w:tabs>
        <w:rPr>
          <w:rFonts w:cs="Arial"/>
        </w:rPr>
      </w:pPr>
      <w:r w:rsidRPr="00CC3279">
        <w:rPr>
          <w:rFonts w:cs="Arial"/>
        </w:rPr>
        <w:lastRenderedPageBreak/>
        <w:t xml:space="preserve">Какие наиболее важные технологические процессы используются? </w:t>
      </w:r>
      <w:r>
        <w:rPr>
          <w:rFonts w:cs="Arial"/>
        </w:rPr>
        <w:t xml:space="preserve">Если имеются, укажите </w:t>
      </w:r>
      <w:r w:rsidRPr="007122EC">
        <w:rPr>
          <w:rFonts w:cs="Arial"/>
        </w:rPr>
        <w:t>количество производственных линий и выпускаемую на них продукцию</w:t>
      </w:r>
      <w:r>
        <w:rPr>
          <w:rFonts w:cs="Arial"/>
        </w:rPr>
        <w:t>.</w:t>
      </w:r>
    </w:p>
    <w:p w:rsidR="008A16CC" w:rsidRPr="00F2332B" w:rsidRDefault="008A16CC" w:rsidP="008A16CC">
      <w:pPr>
        <w:tabs>
          <w:tab w:val="right" w:pos="10206"/>
        </w:tabs>
        <w:rPr>
          <w:rFonts w:cs="Arial"/>
          <w:u w:val="single"/>
        </w:rPr>
      </w:pPr>
      <w:r w:rsidRPr="00F2332B">
        <w:rPr>
          <w:rFonts w:cs="Arial"/>
          <w:u w:val="single"/>
        </w:rPr>
        <w:tab/>
      </w:r>
    </w:p>
    <w:p w:rsidR="008A16CC" w:rsidRPr="00F2332B" w:rsidRDefault="008A16CC" w:rsidP="008A16CC">
      <w:pPr>
        <w:tabs>
          <w:tab w:val="right" w:pos="10206"/>
        </w:tabs>
        <w:rPr>
          <w:rFonts w:cs="Arial"/>
          <w:u w:val="single"/>
        </w:rPr>
      </w:pPr>
      <w:r w:rsidRPr="00F2332B">
        <w:rPr>
          <w:rFonts w:cs="Arial"/>
          <w:u w:val="single"/>
        </w:rPr>
        <w:tab/>
      </w:r>
    </w:p>
    <w:p w:rsidR="008A16CC" w:rsidRDefault="008A16CC" w:rsidP="008A16CC">
      <w:pPr>
        <w:tabs>
          <w:tab w:val="right" w:pos="10206"/>
        </w:tabs>
        <w:rPr>
          <w:rFonts w:cs="Arial"/>
          <w:u w:val="single"/>
        </w:rPr>
      </w:pPr>
      <w:r w:rsidRPr="00F2332B">
        <w:rPr>
          <w:rFonts w:cs="Arial"/>
          <w:u w:val="single"/>
        </w:rPr>
        <w:tab/>
      </w:r>
    </w:p>
    <w:p w:rsidR="008A16CC" w:rsidRDefault="008A16CC" w:rsidP="008A16CC">
      <w:pPr>
        <w:tabs>
          <w:tab w:val="right" w:pos="10206"/>
        </w:tabs>
        <w:rPr>
          <w:rFonts w:cs="Arial"/>
          <w:u w:val="single"/>
        </w:rPr>
      </w:pPr>
    </w:p>
    <w:p w:rsidR="008A16CC" w:rsidRDefault="008A16CC" w:rsidP="008A16CC">
      <w:pPr>
        <w:tabs>
          <w:tab w:val="right" w:pos="10206"/>
        </w:tabs>
        <w:rPr>
          <w:rFonts w:cs="Arial"/>
          <w:u w:val="single"/>
        </w:rPr>
      </w:pPr>
      <w:r w:rsidRPr="007D58E6">
        <w:rPr>
          <w:rFonts w:cs="Arial"/>
        </w:rPr>
        <w:t xml:space="preserve">Имеется ли сезонность производственных процессов? </w:t>
      </w:r>
      <w:r w:rsidRPr="007D58E6">
        <w:rPr>
          <w:rFonts w:cs="Arial"/>
          <w:u w:val="single"/>
        </w:rPr>
        <w:tab/>
      </w:r>
    </w:p>
    <w:p w:rsidR="008A16CC" w:rsidRPr="007D58E6" w:rsidRDefault="008A16CC" w:rsidP="008A16CC">
      <w:pPr>
        <w:tabs>
          <w:tab w:val="right" w:pos="10206"/>
        </w:tabs>
        <w:rPr>
          <w:rFonts w:cs="Arial"/>
        </w:rPr>
      </w:pPr>
      <w:r>
        <w:rPr>
          <w:rFonts w:cs="Arial"/>
          <w:u w:val="single"/>
        </w:rPr>
        <w:tab/>
      </w:r>
    </w:p>
    <w:p w:rsidR="008A16CC" w:rsidRPr="00F2332B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A16CC" w:rsidRDefault="008A16CC" w:rsidP="008A16CC">
      <w:pPr>
        <w:tabs>
          <w:tab w:val="right" w:pos="10206"/>
        </w:tabs>
        <w:rPr>
          <w:rFonts w:cs="Arial"/>
        </w:rPr>
      </w:pPr>
      <w:r w:rsidRPr="00CC3279">
        <w:rPr>
          <w:rFonts w:cs="Arial"/>
        </w:rPr>
        <w:t xml:space="preserve">Применяются ли </w:t>
      </w:r>
      <w:proofErr w:type="spellStart"/>
      <w:r w:rsidRPr="00CC3279">
        <w:rPr>
          <w:rFonts w:cs="Arial"/>
        </w:rPr>
        <w:t>аутсорсинговые</w:t>
      </w:r>
      <w:proofErr w:type="spellEnd"/>
      <w:r w:rsidRPr="00CC3279">
        <w:rPr>
          <w:rFonts w:cs="Arial"/>
        </w:rPr>
        <w:t xml:space="preserve"> процессы? Если да, то какие?</w:t>
      </w:r>
      <w:r w:rsidRPr="00F2332B">
        <w:rPr>
          <w:rFonts w:cs="Arial"/>
          <w:u w:val="single"/>
        </w:rPr>
        <w:tab/>
      </w:r>
    </w:p>
    <w:p w:rsidR="008A16CC" w:rsidRPr="00F2332B" w:rsidRDefault="008A16CC" w:rsidP="008A16CC">
      <w:pPr>
        <w:tabs>
          <w:tab w:val="right" w:pos="10206"/>
        </w:tabs>
        <w:rPr>
          <w:rFonts w:cs="Arial"/>
          <w:u w:val="single"/>
        </w:rPr>
      </w:pPr>
      <w:r w:rsidRPr="00F2332B">
        <w:rPr>
          <w:rFonts w:cs="Arial"/>
          <w:u w:val="single"/>
        </w:rPr>
        <w:tab/>
      </w:r>
    </w:p>
    <w:p w:rsidR="008A16CC" w:rsidRPr="00F2332B" w:rsidRDefault="008A16CC" w:rsidP="008A16CC">
      <w:pPr>
        <w:tabs>
          <w:tab w:val="right" w:pos="10206"/>
        </w:tabs>
        <w:rPr>
          <w:rFonts w:cs="Arial"/>
          <w:u w:val="single"/>
        </w:rPr>
      </w:pPr>
      <w:r w:rsidRPr="00F2332B">
        <w:rPr>
          <w:rFonts w:cs="Arial"/>
          <w:u w:val="single"/>
        </w:rPr>
        <w:tab/>
      </w:r>
    </w:p>
    <w:p w:rsidR="008A16CC" w:rsidRDefault="008A16CC" w:rsidP="008A16CC">
      <w:pPr>
        <w:tabs>
          <w:tab w:val="right" w:pos="10206"/>
        </w:tabs>
        <w:rPr>
          <w:rFonts w:cs="Arial"/>
        </w:rPr>
      </w:pPr>
    </w:p>
    <w:p w:rsidR="008A16CC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20A08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gramStart"/>
      <w:r w:rsidRPr="004C0150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16CC" w:rsidRDefault="008A16CC" w:rsidP="008A16CC">
      <w:pPr>
        <w:pStyle w:val="ConsPlusNonformat"/>
        <w:widowControl/>
        <w:tabs>
          <w:tab w:val="right" w:pos="8460"/>
          <w:tab w:val="righ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A63A8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фактический</w:t>
      </w:r>
      <w:proofErr w:type="gramEnd"/>
      <w:r>
        <w:rPr>
          <w:rFonts w:ascii="Times New Roman" w:hAnsi="Times New Roman" w:cs="Times New Roman"/>
        </w:rPr>
        <w:t xml:space="preserve"> адрес организации-заказчика (если не совпадает с юридическим адресом)</w:t>
      </w:r>
    </w:p>
    <w:p w:rsidR="008A16CC" w:rsidRPr="000D27F2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D27F2">
        <w:rPr>
          <w:rFonts w:ascii="Times New Roman" w:hAnsi="Times New Roman" w:cs="Times New Roman"/>
          <w:u w:val="single"/>
        </w:rPr>
        <w:tab/>
      </w:r>
    </w:p>
    <w:p w:rsidR="008A16CC" w:rsidRPr="009A63A8" w:rsidRDefault="008A16CC" w:rsidP="008A16C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технические</w:t>
      </w:r>
      <w:proofErr w:type="gramEnd"/>
      <w:r>
        <w:rPr>
          <w:rFonts w:ascii="Times New Roman" w:hAnsi="Times New Roman" w:cs="Times New Roman"/>
        </w:rPr>
        <w:t xml:space="preserve"> ресурсы (здания, помещения, оборудование, транспорт и пр.</w:t>
      </w:r>
      <w:r w:rsidRPr="009A63A8">
        <w:rPr>
          <w:rFonts w:ascii="Times New Roman" w:hAnsi="Times New Roman" w:cs="Times New Roman"/>
        </w:rPr>
        <w:t>)</w:t>
      </w:r>
    </w:p>
    <w:p w:rsidR="008A16CC" w:rsidRDefault="008A16CC" w:rsidP="008A16CC">
      <w:pPr>
        <w:tabs>
          <w:tab w:val="right" w:pos="10206"/>
        </w:tabs>
        <w:rPr>
          <w:rFonts w:cs="Arial"/>
        </w:rPr>
      </w:pPr>
    </w:p>
    <w:p w:rsidR="008A16CC" w:rsidRPr="00C226A9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Система менеджмента </w:t>
      </w:r>
      <w:r w:rsidRPr="00BD2E7A">
        <w:rPr>
          <w:rFonts w:ascii="Times New Roman" w:hAnsi="Times New Roman" w:cs="Times New Roman"/>
          <w:sz w:val="24"/>
          <w:szCs w:val="24"/>
          <w:u w:val="single"/>
        </w:rPr>
        <w:t>разрабатывалась собственными силами</w:t>
      </w:r>
      <w:r w:rsidRPr="00C226A9">
        <w:rPr>
          <w:rFonts w:ascii="Times New Roman" w:hAnsi="Times New Roman" w:cs="Times New Roman"/>
          <w:u w:val="single"/>
        </w:rPr>
        <w:tab/>
      </w:r>
    </w:p>
    <w:p w:rsidR="008A16CC" w:rsidRPr="009A63A8" w:rsidRDefault="008A16CC" w:rsidP="008A16C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9A63A8">
        <w:rPr>
          <w:rFonts w:ascii="Times New Roman" w:hAnsi="Times New Roman" w:cs="Times New Roman"/>
        </w:rPr>
        <w:t>информация</w:t>
      </w:r>
      <w:proofErr w:type="gramEnd"/>
      <w:r w:rsidRPr="009A63A8">
        <w:rPr>
          <w:rFonts w:ascii="Times New Roman" w:hAnsi="Times New Roman" w:cs="Times New Roman"/>
        </w:rPr>
        <w:t xml:space="preserve"> о привлечении консалтинговой организации при разработке СМ)</w:t>
      </w:r>
    </w:p>
    <w:p w:rsidR="008A16CC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</w:rPr>
      </w:pPr>
    </w:p>
    <w:p w:rsidR="008A16CC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Предпочтительный срок проведения сертификации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16CC" w:rsidRDefault="008A16CC" w:rsidP="008A16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16CC" w:rsidRDefault="008A16CC" w:rsidP="008A16CC">
      <w:pPr>
        <w:pStyle w:val="ConsPlusNonformat"/>
        <w:widowControl/>
        <w:tabs>
          <w:tab w:val="right" w:pos="9180"/>
          <w:tab w:val="right" w:pos="10260"/>
        </w:tabs>
        <w:rPr>
          <w:rFonts w:ascii="Times New Roman" w:hAnsi="Times New Roman" w:cs="Times New Roman"/>
          <w:sz w:val="24"/>
          <w:szCs w:val="24"/>
        </w:rPr>
      </w:pPr>
      <w:r w:rsidRPr="00667C3B">
        <w:rPr>
          <w:rFonts w:ascii="Times New Roman" w:hAnsi="Times New Roman" w:cs="Times New Roman"/>
          <w:sz w:val="24"/>
          <w:szCs w:val="24"/>
        </w:rPr>
        <w:t>Заказчик обязуется выполнять правила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6CC" w:rsidRPr="00667C3B" w:rsidRDefault="008A16CC" w:rsidP="008A16CC">
      <w:pPr>
        <w:pStyle w:val="ConsPlusNonformat"/>
        <w:widowControl/>
        <w:tabs>
          <w:tab w:val="right" w:pos="9180"/>
          <w:tab w:val="right" w:pos="10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16CC" w:rsidRPr="00667C3B" w:rsidRDefault="008A16CC" w:rsidP="008A16CC">
      <w:pPr>
        <w:pStyle w:val="ConsPlusNonformat"/>
        <w:widowControl/>
        <w:tabs>
          <w:tab w:val="right" w:pos="9180"/>
          <w:tab w:val="right" w:pos="10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7C3B">
        <w:rPr>
          <w:rFonts w:ascii="Times New Roman" w:hAnsi="Times New Roman" w:cs="Times New Roman"/>
          <w:sz w:val="24"/>
          <w:szCs w:val="24"/>
        </w:rPr>
        <w:t>Заказчик обязуется предоставлять информацию, необходимую для проведения аудита.</w:t>
      </w:r>
    </w:p>
    <w:p w:rsidR="008A16CC" w:rsidRPr="002D7155" w:rsidRDefault="008A16CC" w:rsidP="008A16CC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</w:rPr>
      </w:pPr>
    </w:p>
    <w:p w:rsidR="008A16CC" w:rsidRPr="002E1C00" w:rsidRDefault="008A16CC" w:rsidP="008A16CC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20A08">
        <w:rPr>
          <w:rFonts w:ascii="Times New Roman" w:hAnsi="Times New Roman" w:cs="Times New Roman"/>
          <w:sz w:val="24"/>
          <w:szCs w:val="24"/>
        </w:rPr>
        <w:t>Перечень организаций - основных потребителей продукции (услуг)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1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16CC" w:rsidRPr="002E1C00" w:rsidRDefault="008A16CC" w:rsidP="008A16CC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E1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16CC" w:rsidRPr="002E1C00" w:rsidRDefault="008A16CC" w:rsidP="008A16CC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E1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16CC" w:rsidRDefault="008A16CC" w:rsidP="008A16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16CC" w:rsidRDefault="008A16CC" w:rsidP="008A16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0B6A">
        <w:rPr>
          <w:rFonts w:ascii="Times New Roman" w:hAnsi="Times New Roman" w:cs="Times New Roman"/>
          <w:sz w:val="24"/>
          <w:szCs w:val="24"/>
        </w:rPr>
        <w:t>Специальные требования к членам команды по аудиту, например, спец. допуск, медицинская книжка, требования касательно безопасности труда, языковые знания (2 и более языка) и т.д. (если имеются)</w:t>
      </w:r>
      <w:r w:rsidRPr="00A523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</w:p>
    <w:p w:rsidR="008A16CC" w:rsidRDefault="008A16CC" w:rsidP="008A16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16CC" w:rsidRPr="00A523D2" w:rsidRDefault="008A16CC" w:rsidP="008A16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приложить организационную структуру или штатную расстановку предприятия.</w:t>
      </w:r>
    </w:p>
    <w:p w:rsidR="008A16CC" w:rsidRPr="00520A08" w:rsidRDefault="008A16CC" w:rsidP="008A16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16CC" w:rsidRDefault="008A16CC" w:rsidP="008A16CC">
      <w:pPr>
        <w:tabs>
          <w:tab w:val="right" w:pos="9298"/>
        </w:tabs>
        <w:ind w:firstLine="720"/>
      </w:pPr>
      <w:r>
        <w:t>Генеральный директор</w:t>
      </w:r>
      <w:r>
        <w:tab/>
      </w:r>
    </w:p>
    <w:p w:rsidR="008A16CC" w:rsidRDefault="008A16CC" w:rsidP="008A16CC">
      <w:pPr>
        <w:tabs>
          <w:tab w:val="right" w:pos="9298"/>
        </w:tabs>
        <w:ind w:firstLine="720"/>
        <w:jc w:val="center"/>
      </w:pPr>
      <w:r>
        <w:t>М.П.</w:t>
      </w:r>
    </w:p>
    <w:p w:rsidR="008A16CC" w:rsidRDefault="008A16CC" w:rsidP="008A16CC">
      <w:pPr>
        <w:tabs>
          <w:tab w:val="right" w:pos="9298"/>
        </w:tabs>
        <w:ind w:firstLine="720"/>
        <w:sectPr w:rsidR="008A16CC" w:rsidSect="009056FF">
          <w:pgSz w:w="11906" w:h="16838"/>
          <w:pgMar w:top="1134" w:right="566" w:bottom="1618" w:left="1080" w:header="720" w:footer="720" w:gutter="0"/>
          <w:cols w:space="708"/>
          <w:docGrid w:linePitch="360"/>
        </w:sectPr>
      </w:pPr>
    </w:p>
    <w:p w:rsidR="008A16CC" w:rsidRPr="009056FF" w:rsidRDefault="008A16CC" w:rsidP="008A16CC">
      <w:pPr>
        <w:rPr>
          <w:b/>
        </w:rPr>
      </w:pPr>
      <w:r w:rsidRPr="009056FF">
        <w:rPr>
          <w:b/>
        </w:rPr>
        <w:lastRenderedPageBreak/>
        <w:t>Приложение №1 к заявке на сертификацию (</w:t>
      </w:r>
      <w:proofErr w:type="spellStart"/>
      <w:r w:rsidRPr="009056FF">
        <w:rPr>
          <w:b/>
        </w:rPr>
        <w:t>ресертификацию</w:t>
      </w:r>
      <w:proofErr w:type="spellEnd"/>
      <w:r w:rsidRPr="009056FF">
        <w:rPr>
          <w:b/>
        </w:rPr>
        <w:t>) системы менеджмента</w:t>
      </w:r>
    </w:p>
    <w:p w:rsidR="008A16CC" w:rsidRPr="00E60E02" w:rsidRDefault="008A16CC" w:rsidP="008A16CC">
      <w:pPr>
        <w:tabs>
          <w:tab w:val="left" w:pos="1410"/>
        </w:tabs>
        <w:jc w:val="center"/>
        <w:rPr>
          <w:b/>
        </w:rPr>
      </w:pPr>
    </w:p>
    <w:p w:rsidR="008A16CC" w:rsidRPr="00E60E02" w:rsidRDefault="008A16CC" w:rsidP="008A16CC">
      <w:pPr>
        <w:tabs>
          <w:tab w:val="left" w:pos="1410"/>
        </w:tabs>
        <w:jc w:val="center"/>
      </w:pPr>
      <w:r w:rsidRPr="00E60E02">
        <w:t>Заполняется только при наличии двух или более площадок (филиалов)</w:t>
      </w:r>
    </w:p>
    <w:p w:rsidR="008A16CC" w:rsidRPr="00E60E02" w:rsidRDefault="008A16CC" w:rsidP="008A16CC">
      <w:pPr>
        <w:tabs>
          <w:tab w:val="left" w:pos="1410"/>
        </w:tabs>
        <w:jc w:val="center"/>
      </w:pPr>
    </w:p>
    <w:p w:rsidR="008A16CC" w:rsidRPr="00E60E02" w:rsidRDefault="008A16CC" w:rsidP="008A16CC">
      <w:pPr>
        <w:tabs>
          <w:tab w:val="left" w:pos="1410"/>
        </w:tabs>
        <w:jc w:val="center"/>
      </w:pPr>
    </w:p>
    <w:p w:rsidR="008A16CC" w:rsidRPr="00E60E02" w:rsidRDefault="008A16CC" w:rsidP="008A16CC">
      <w:pPr>
        <w:tabs>
          <w:tab w:val="left" w:pos="1410"/>
        </w:tabs>
        <w:jc w:val="center"/>
      </w:pPr>
      <w:r w:rsidRPr="00E60E02">
        <w:t>Информация при объединенной сертификации</w:t>
      </w:r>
    </w:p>
    <w:p w:rsidR="008A16CC" w:rsidRPr="00E60E02" w:rsidRDefault="008A16CC" w:rsidP="008A16CC">
      <w:pPr>
        <w:pStyle w:val="1"/>
        <w:tabs>
          <w:tab w:val="left" w:pos="2160"/>
        </w:tabs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40"/>
        <w:gridCol w:w="2491"/>
        <w:gridCol w:w="3123"/>
        <w:gridCol w:w="1600"/>
      </w:tblGrid>
      <w:tr w:rsidR="008A16CC" w:rsidRPr="00E60E02" w:rsidTr="00090C62">
        <w:trPr>
          <w:trHeight w:val="395"/>
        </w:trPr>
        <w:tc>
          <w:tcPr>
            <w:tcW w:w="456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  <w:rPr>
                <w:b/>
              </w:rPr>
            </w:pPr>
            <w:r w:rsidRPr="00E60E02">
              <w:rPr>
                <w:b/>
              </w:rPr>
              <w:t>№ п/п</w:t>
            </w:r>
          </w:p>
        </w:tc>
        <w:tc>
          <w:tcPr>
            <w:tcW w:w="2566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  <w:rPr>
                <w:b/>
              </w:rPr>
            </w:pPr>
            <w:r w:rsidRPr="00E60E02">
              <w:rPr>
                <w:b/>
              </w:rPr>
              <w:t>Наименование площадки (филиала)</w:t>
            </w:r>
          </w:p>
        </w:tc>
        <w:tc>
          <w:tcPr>
            <w:tcW w:w="2551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  <w:rPr>
                <w:b/>
              </w:rPr>
            </w:pPr>
            <w:r w:rsidRPr="00E60E02">
              <w:rPr>
                <w:b/>
              </w:rPr>
              <w:t>Адрес</w:t>
            </w:r>
          </w:p>
        </w:tc>
        <w:tc>
          <w:tcPr>
            <w:tcW w:w="3176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  <w:rPr>
                <w:b/>
              </w:rPr>
            </w:pPr>
            <w:r w:rsidRPr="00E60E02">
              <w:rPr>
                <w:b/>
              </w:rPr>
              <w:t>Вид деятельности</w:t>
            </w:r>
          </w:p>
        </w:tc>
        <w:tc>
          <w:tcPr>
            <w:tcW w:w="1565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  <w:rPr>
                <w:b/>
              </w:rPr>
            </w:pPr>
            <w:r w:rsidRPr="00E60E02">
              <w:rPr>
                <w:b/>
              </w:rPr>
              <w:t>Количество сотрудников</w:t>
            </w:r>
          </w:p>
        </w:tc>
      </w:tr>
      <w:tr w:rsidR="008A16CC" w:rsidRPr="00E60E02" w:rsidTr="00090C62">
        <w:trPr>
          <w:trHeight w:val="20"/>
        </w:trPr>
        <w:tc>
          <w:tcPr>
            <w:tcW w:w="456" w:type="dxa"/>
          </w:tcPr>
          <w:p w:rsidR="008A16CC" w:rsidRPr="00E60E02" w:rsidRDefault="008A16CC" w:rsidP="00090C62">
            <w:pPr>
              <w:tabs>
                <w:tab w:val="left" w:pos="1410"/>
              </w:tabs>
            </w:pPr>
            <w:r w:rsidRPr="00E60E02">
              <w:t>1</w:t>
            </w:r>
          </w:p>
        </w:tc>
        <w:tc>
          <w:tcPr>
            <w:tcW w:w="2566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</w:pPr>
          </w:p>
        </w:tc>
        <w:tc>
          <w:tcPr>
            <w:tcW w:w="2551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</w:pPr>
          </w:p>
        </w:tc>
        <w:tc>
          <w:tcPr>
            <w:tcW w:w="3176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</w:pPr>
          </w:p>
        </w:tc>
        <w:tc>
          <w:tcPr>
            <w:tcW w:w="1565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</w:pPr>
          </w:p>
        </w:tc>
      </w:tr>
      <w:tr w:rsidR="008A16CC" w:rsidRPr="00E60E02" w:rsidTr="00090C62">
        <w:trPr>
          <w:trHeight w:val="20"/>
        </w:trPr>
        <w:tc>
          <w:tcPr>
            <w:tcW w:w="456" w:type="dxa"/>
          </w:tcPr>
          <w:p w:rsidR="008A16CC" w:rsidRPr="00E60E02" w:rsidRDefault="008A16CC" w:rsidP="00090C62">
            <w:pPr>
              <w:tabs>
                <w:tab w:val="left" w:pos="1410"/>
              </w:tabs>
            </w:pPr>
            <w:r w:rsidRPr="00E60E02">
              <w:t>2</w:t>
            </w:r>
          </w:p>
        </w:tc>
        <w:tc>
          <w:tcPr>
            <w:tcW w:w="2566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</w:pPr>
          </w:p>
        </w:tc>
        <w:tc>
          <w:tcPr>
            <w:tcW w:w="2551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</w:pPr>
          </w:p>
        </w:tc>
        <w:tc>
          <w:tcPr>
            <w:tcW w:w="3176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</w:pPr>
          </w:p>
        </w:tc>
        <w:tc>
          <w:tcPr>
            <w:tcW w:w="1565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</w:pPr>
          </w:p>
        </w:tc>
      </w:tr>
      <w:tr w:rsidR="008A16CC" w:rsidRPr="00E60E02" w:rsidTr="00090C62">
        <w:trPr>
          <w:trHeight w:val="20"/>
        </w:trPr>
        <w:tc>
          <w:tcPr>
            <w:tcW w:w="456" w:type="dxa"/>
          </w:tcPr>
          <w:p w:rsidR="008A16CC" w:rsidRPr="00E60E02" w:rsidRDefault="008A16CC" w:rsidP="00090C62">
            <w:pPr>
              <w:tabs>
                <w:tab w:val="left" w:pos="1410"/>
              </w:tabs>
            </w:pPr>
            <w:r w:rsidRPr="00E60E02">
              <w:t>3</w:t>
            </w:r>
          </w:p>
        </w:tc>
        <w:tc>
          <w:tcPr>
            <w:tcW w:w="2566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</w:pPr>
          </w:p>
        </w:tc>
        <w:tc>
          <w:tcPr>
            <w:tcW w:w="2551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</w:pPr>
          </w:p>
        </w:tc>
        <w:tc>
          <w:tcPr>
            <w:tcW w:w="3176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</w:pPr>
          </w:p>
        </w:tc>
        <w:tc>
          <w:tcPr>
            <w:tcW w:w="1565" w:type="dxa"/>
          </w:tcPr>
          <w:p w:rsidR="008A16CC" w:rsidRPr="00E60E02" w:rsidRDefault="008A16CC" w:rsidP="00090C62">
            <w:pPr>
              <w:tabs>
                <w:tab w:val="left" w:pos="1410"/>
              </w:tabs>
              <w:jc w:val="center"/>
            </w:pPr>
          </w:p>
        </w:tc>
      </w:tr>
      <w:tr w:rsidR="008A16CC" w:rsidRPr="00E60E02" w:rsidTr="00090C62">
        <w:trPr>
          <w:trHeight w:val="190"/>
        </w:trPr>
        <w:tc>
          <w:tcPr>
            <w:tcW w:w="456" w:type="dxa"/>
          </w:tcPr>
          <w:p w:rsidR="008A16CC" w:rsidRPr="00E60E02" w:rsidRDefault="008A16CC" w:rsidP="00090C62">
            <w:pPr>
              <w:tabs>
                <w:tab w:val="left" w:pos="1410"/>
              </w:tabs>
            </w:pPr>
            <w:r w:rsidRPr="00E60E02">
              <w:t>...</w:t>
            </w:r>
          </w:p>
        </w:tc>
        <w:tc>
          <w:tcPr>
            <w:tcW w:w="2566" w:type="dxa"/>
          </w:tcPr>
          <w:p w:rsidR="008A16CC" w:rsidRPr="00E60E02" w:rsidRDefault="008A16CC" w:rsidP="00090C62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A16CC" w:rsidRPr="00E60E02" w:rsidRDefault="008A16CC" w:rsidP="00090C62">
            <w:pPr>
              <w:rPr>
                <w:b/>
                <w:sz w:val="22"/>
                <w:szCs w:val="22"/>
              </w:rPr>
            </w:pPr>
          </w:p>
        </w:tc>
        <w:tc>
          <w:tcPr>
            <w:tcW w:w="3176" w:type="dxa"/>
          </w:tcPr>
          <w:p w:rsidR="008A16CC" w:rsidRPr="00E60E02" w:rsidRDefault="008A16CC" w:rsidP="00090C62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:rsidR="008A16CC" w:rsidRPr="00E60E02" w:rsidRDefault="008A16CC" w:rsidP="00090C62">
            <w:pPr>
              <w:rPr>
                <w:b/>
                <w:sz w:val="22"/>
                <w:szCs w:val="22"/>
              </w:rPr>
            </w:pPr>
          </w:p>
        </w:tc>
      </w:tr>
      <w:tr w:rsidR="008A16CC" w:rsidRPr="00E60E02" w:rsidTr="00090C62">
        <w:trPr>
          <w:trHeight w:val="190"/>
        </w:trPr>
        <w:tc>
          <w:tcPr>
            <w:tcW w:w="456" w:type="dxa"/>
          </w:tcPr>
          <w:p w:rsidR="008A16CC" w:rsidRPr="00E60E02" w:rsidRDefault="008A16CC" w:rsidP="00090C62">
            <w:pPr>
              <w:tabs>
                <w:tab w:val="left" w:pos="1410"/>
              </w:tabs>
            </w:pPr>
            <w:r w:rsidRPr="00E60E02">
              <w:t>…</w:t>
            </w:r>
          </w:p>
        </w:tc>
        <w:tc>
          <w:tcPr>
            <w:tcW w:w="2566" w:type="dxa"/>
          </w:tcPr>
          <w:p w:rsidR="008A16CC" w:rsidRPr="00E60E02" w:rsidRDefault="008A16CC" w:rsidP="00090C62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A16CC" w:rsidRPr="00E60E02" w:rsidRDefault="008A16CC" w:rsidP="00090C62">
            <w:pPr>
              <w:rPr>
                <w:b/>
                <w:sz w:val="22"/>
                <w:szCs w:val="22"/>
              </w:rPr>
            </w:pPr>
          </w:p>
        </w:tc>
        <w:tc>
          <w:tcPr>
            <w:tcW w:w="3176" w:type="dxa"/>
          </w:tcPr>
          <w:p w:rsidR="008A16CC" w:rsidRPr="00E60E02" w:rsidRDefault="008A16CC" w:rsidP="00090C62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:rsidR="008A16CC" w:rsidRPr="00E60E02" w:rsidRDefault="008A16CC" w:rsidP="00090C62">
            <w:pPr>
              <w:rPr>
                <w:b/>
                <w:sz w:val="22"/>
                <w:szCs w:val="22"/>
              </w:rPr>
            </w:pPr>
          </w:p>
        </w:tc>
      </w:tr>
      <w:tr w:rsidR="008A16CC" w:rsidRPr="00E60E02" w:rsidTr="00090C62">
        <w:trPr>
          <w:trHeight w:val="190"/>
        </w:trPr>
        <w:tc>
          <w:tcPr>
            <w:tcW w:w="456" w:type="dxa"/>
          </w:tcPr>
          <w:p w:rsidR="008A16CC" w:rsidRPr="00E60E02" w:rsidRDefault="008A16CC" w:rsidP="00090C62">
            <w:pPr>
              <w:tabs>
                <w:tab w:val="left" w:pos="1410"/>
              </w:tabs>
            </w:pPr>
            <w:r w:rsidRPr="00E60E02">
              <w:t>...</w:t>
            </w:r>
          </w:p>
        </w:tc>
        <w:tc>
          <w:tcPr>
            <w:tcW w:w="2566" w:type="dxa"/>
          </w:tcPr>
          <w:p w:rsidR="008A16CC" w:rsidRPr="00E60E02" w:rsidRDefault="008A16CC" w:rsidP="00090C62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A16CC" w:rsidRPr="00E60E02" w:rsidRDefault="008A16CC" w:rsidP="00090C62">
            <w:pPr>
              <w:rPr>
                <w:b/>
                <w:sz w:val="22"/>
                <w:szCs w:val="22"/>
              </w:rPr>
            </w:pPr>
          </w:p>
        </w:tc>
        <w:tc>
          <w:tcPr>
            <w:tcW w:w="3176" w:type="dxa"/>
          </w:tcPr>
          <w:p w:rsidR="008A16CC" w:rsidRPr="00E60E02" w:rsidRDefault="008A16CC" w:rsidP="00090C62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:rsidR="008A16CC" w:rsidRPr="00E60E02" w:rsidRDefault="008A16CC" w:rsidP="00090C62">
            <w:pPr>
              <w:rPr>
                <w:b/>
                <w:sz w:val="22"/>
                <w:szCs w:val="22"/>
              </w:rPr>
            </w:pPr>
          </w:p>
        </w:tc>
      </w:tr>
    </w:tbl>
    <w:p w:rsidR="008A16CC" w:rsidRPr="00E60E02" w:rsidRDefault="008A16CC" w:rsidP="008A16CC">
      <w:pPr>
        <w:tabs>
          <w:tab w:val="left" w:pos="1410"/>
        </w:tabs>
      </w:pPr>
    </w:p>
    <w:p w:rsidR="008A16CC" w:rsidRPr="009056FF" w:rsidRDefault="008A16CC" w:rsidP="008A16CC">
      <w:pPr>
        <w:tabs>
          <w:tab w:val="left" w:pos="1410"/>
        </w:tabs>
        <w:jc w:val="center"/>
        <w:rPr>
          <w:rFonts w:cs="Arial"/>
          <w:b/>
        </w:rPr>
      </w:pPr>
      <w:r w:rsidRPr="009056FF">
        <w:rPr>
          <w:rFonts w:cs="Arial"/>
          <w:b/>
        </w:rPr>
        <w:t>Условия для проведения объеденной сертификации:</w:t>
      </w:r>
    </w:p>
    <w:p w:rsidR="008A16CC" w:rsidRPr="00E60E02" w:rsidRDefault="008A16CC" w:rsidP="008A16CC">
      <w:pPr>
        <w:numPr>
          <w:ilvl w:val="0"/>
          <w:numId w:val="1"/>
        </w:numPr>
        <w:tabs>
          <w:tab w:val="left" w:pos="1410"/>
        </w:tabs>
        <w:jc w:val="both"/>
      </w:pPr>
      <w:r w:rsidRPr="00E60E02">
        <w:t>Организация включает в себя несколько филиалов (подразделений, производственных площадок).</w:t>
      </w:r>
    </w:p>
    <w:p w:rsidR="008A16CC" w:rsidRPr="00E60E02" w:rsidRDefault="008A16CC" w:rsidP="008A16CC">
      <w:pPr>
        <w:numPr>
          <w:ilvl w:val="0"/>
          <w:numId w:val="1"/>
        </w:numPr>
        <w:tabs>
          <w:tab w:val="left" w:pos="1410"/>
        </w:tabs>
        <w:jc w:val="both"/>
      </w:pPr>
      <w:r w:rsidRPr="00E60E02">
        <w:t>Филиалы (подразделения, производственные площадки) могут быть самостоятельными юридическими лицами; одно из них должно выполнять функции Головного офиса.</w:t>
      </w:r>
    </w:p>
    <w:p w:rsidR="008A16CC" w:rsidRPr="00E60E02" w:rsidRDefault="008A16CC" w:rsidP="008A16CC">
      <w:pPr>
        <w:numPr>
          <w:ilvl w:val="0"/>
          <w:numId w:val="1"/>
        </w:numPr>
        <w:tabs>
          <w:tab w:val="left" w:pos="1410"/>
        </w:tabs>
        <w:jc w:val="both"/>
      </w:pPr>
      <w:r w:rsidRPr="00E60E02">
        <w:t>Организационная структура и взаимодействие внутри организации четко упорядочены.</w:t>
      </w:r>
    </w:p>
    <w:p w:rsidR="008A16CC" w:rsidRPr="00E60E02" w:rsidRDefault="008A16CC" w:rsidP="008A16CC">
      <w:pPr>
        <w:numPr>
          <w:ilvl w:val="0"/>
          <w:numId w:val="1"/>
        </w:numPr>
        <w:tabs>
          <w:tab w:val="left" w:pos="1410"/>
        </w:tabs>
        <w:jc w:val="both"/>
      </w:pPr>
      <w:r w:rsidRPr="00E60E02">
        <w:t xml:space="preserve">Имеется единое для всех филиалов Руководство по менеджменту, где описана система менеджмента. </w:t>
      </w:r>
    </w:p>
    <w:p w:rsidR="008A16CC" w:rsidRPr="00E60E02" w:rsidRDefault="008A16CC" w:rsidP="008A16CC">
      <w:pPr>
        <w:numPr>
          <w:ilvl w:val="0"/>
          <w:numId w:val="1"/>
        </w:numPr>
        <w:tabs>
          <w:tab w:val="left" w:pos="1410"/>
        </w:tabs>
        <w:jc w:val="both"/>
      </w:pPr>
      <w:r w:rsidRPr="00E60E02">
        <w:t>Деятельность подразделений должна быть взаимосвязана (например, такие сферы деятельности, как проектирование, сбыт, закупки, финансовый менеджмент и т.д.)</w:t>
      </w:r>
    </w:p>
    <w:p w:rsidR="008A16CC" w:rsidRPr="00E60E02" w:rsidRDefault="008A16CC" w:rsidP="008A16CC">
      <w:pPr>
        <w:numPr>
          <w:ilvl w:val="0"/>
          <w:numId w:val="1"/>
        </w:numPr>
        <w:tabs>
          <w:tab w:val="left" w:pos="1410"/>
        </w:tabs>
        <w:jc w:val="both"/>
      </w:pPr>
      <w:r w:rsidRPr="00E60E02">
        <w:t>Производство, технологии, продукция должны быть едины, схожи или непосредственно связаны (например, детали, производимые на одном подразделении, собираются в готовый продукт на другом).</w:t>
      </w:r>
    </w:p>
    <w:p w:rsidR="008A16CC" w:rsidRPr="00E60E02" w:rsidRDefault="008A16CC" w:rsidP="008A16CC">
      <w:pPr>
        <w:numPr>
          <w:ilvl w:val="0"/>
          <w:numId w:val="1"/>
        </w:numPr>
        <w:tabs>
          <w:tab w:val="left" w:pos="1410"/>
        </w:tabs>
        <w:jc w:val="both"/>
      </w:pPr>
      <w:r w:rsidRPr="00E60E02">
        <w:t>Система менеджмента находится под контролем Головного подразделения.</w:t>
      </w:r>
    </w:p>
    <w:p w:rsidR="008A16CC" w:rsidRPr="00E60E02" w:rsidRDefault="008A16CC" w:rsidP="008A16CC">
      <w:pPr>
        <w:numPr>
          <w:ilvl w:val="0"/>
          <w:numId w:val="1"/>
        </w:numPr>
        <w:tabs>
          <w:tab w:val="left" w:pos="1410"/>
        </w:tabs>
        <w:jc w:val="both"/>
      </w:pPr>
      <w:r w:rsidRPr="00E60E02">
        <w:t xml:space="preserve">Головной офис планирует и осуществляет программу внутренних аудитов, а также анализ со стороны высшего руководства. </w:t>
      </w:r>
    </w:p>
    <w:p w:rsidR="008A16CC" w:rsidRPr="00E60E02" w:rsidRDefault="008A16CC" w:rsidP="008A16CC">
      <w:pPr>
        <w:numPr>
          <w:ilvl w:val="0"/>
          <w:numId w:val="1"/>
        </w:numPr>
        <w:tabs>
          <w:tab w:val="left" w:pos="1410"/>
        </w:tabs>
        <w:jc w:val="both"/>
      </w:pPr>
      <w:r w:rsidRPr="00E60E02">
        <w:t>Управление жалобами осуществляется централизованно.</w:t>
      </w:r>
    </w:p>
    <w:p w:rsidR="008A16CC" w:rsidRPr="00E60E02" w:rsidRDefault="008A16CC" w:rsidP="008A16CC">
      <w:pPr>
        <w:numPr>
          <w:ilvl w:val="0"/>
          <w:numId w:val="1"/>
        </w:numPr>
        <w:tabs>
          <w:tab w:val="left" w:pos="1410"/>
        </w:tabs>
        <w:jc w:val="both"/>
      </w:pPr>
      <w:r w:rsidRPr="00E60E02">
        <w:t>При необходимости Головной офис может осуществлять корректирующие действия во всех филиалах.</w:t>
      </w:r>
    </w:p>
    <w:p w:rsidR="008A16CC" w:rsidRPr="00E60E02" w:rsidRDefault="008A16CC" w:rsidP="008A16CC">
      <w:pPr>
        <w:tabs>
          <w:tab w:val="left" w:pos="1410"/>
        </w:tabs>
        <w:ind w:left="360"/>
        <w:sectPr w:rsidR="008A16CC" w:rsidRPr="00E60E02" w:rsidSect="009056FF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851" w:right="566" w:bottom="357" w:left="1134" w:header="426" w:footer="465" w:gutter="0"/>
          <w:cols w:space="720"/>
          <w:titlePg/>
        </w:sectPr>
      </w:pPr>
    </w:p>
    <w:p w:rsidR="008A16CC" w:rsidRPr="009056FF" w:rsidRDefault="008A16CC" w:rsidP="008A16CC">
      <w:pPr>
        <w:rPr>
          <w:b/>
        </w:rPr>
      </w:pPr>
      <w:r w:rsidRPr="009056FF">
        <w:rPr>
          <w:b/>
        </w:rPr>
        <w:lastRenderedPageBreak/>
        <w:t>Приложение №</w:t>
      </w:r>
      <w:proofErr w:type="gramStart"/>
      <w:r w:rsidRPr="009056FF">
        <w:rPr>
          <w:b/>
        </w:rPr>
        <w:t>2  к</w:t>
      </w:r>
      <w:proofErr w:type="gramEnd"/>
      <w:r w:rsidRPr="009056FF">
        <w:rPr>
          <w:b/>
        </w:rPr>
        <w:t xml:space="preserve"> заявке на сертификацию (</w:t>
      </w:r>
      <w:proofErr w:type="spellStart"/>
      <w:r w:rsidRPr="009056FF">
        <w:rPr>
          <w:b/>
        </w:rPr>
        <w:t>ресертификацию</w:t>
      </w:r>
      <w:proofErr w:type="spellEnd"/>
      <w:r w:rsidRPr="009056FF">
        <w:rPr>
          <w:b/>
        </w:rPr>
        <w:t>) системы менеджмента</w:t>
      </w:r>
    </w:p>
    <w:p w:rsidR="008A16CC" w:rsidRPr="000F00BB" w:rsidRDefault="008A16CC" w:rsidP="008A16CC">
      <w:pPr>
        <w:jc w:val="center"/>
      </w:pPr>
      <w:r w:rsidRPr="0025336D">
        <w:rPr>
          <w:b/>
          <w:i/>
        </w:rPr>
        <w:t>(</w:t>
      </w:r>
      <w:proofErr w:type="gramStart"/>
      <w:r w:rsidRPr="0025336D">
        <w:rPr>
          <w:b/>
          <w:i/>
        </w:rPr>
        <w:t>только</w:t>
      </w:r>
      <w:proofErr w:type="gramEnd"/>
      <w:r w:rsidRPr="0025336D">
        <w:rPr>
          <w:b/>
          <w:i/>
        </w:rPr>
        <w:t xml:space="preserve"> для сертификации СЭМ)</w:t>
      </w:r>
    </w:p>
    <w:p w:rsidR="008A16CC" w:rsidRPr="000F00BB" w:rsidRDefault="008A16CC" w:rsidP="008A16CC">
      <w:pPr>
        <w:rPr>
          <w:b/>
        </w:rPr>
      </w:pPr>
      <w:r w:rsidRPr="000F00BB">
        <w:rPr>
          <w:b/>
        </w:rPr>
        <w:t>1. Информация о сфере деятельности и экологической значимости организации</w:t>
      </w:r>
    </w:p>
    <w:p w:rsidR="008A16CC" w:rsidRPr="000F00BB" w:rsidRDefault="008A16CC" w:rsidP="008A16CC">
      <w:pPr>
        <w:jc w:val="both"/>
      </w:pPr>
      <w:r w:rsidRPr="000F00BB">
        <w:t>Заполнять отдельно для каждого сертифицируемого участка (при необходимости используйте приложения)</w:t>
      </w:r>
    </w:p>
    <w:p w:rsidR="008A16CC" w:rsidRPr="000F00BB" w:rsidRDefault="008A16CC" w:rsidP="008A16CC">
      <w:pPr>
        <w:jc w:val="both"/>
      </w:pPr>
      <w:r w:rsidRPr="000F00BB">
        <w:t>A</w:t>
      </w:r>
      <w:r w:rsidRPr="000F00BB">
        <w:tab/>
        <w:t>Каковы условия месторасположения? (Промышленное, Коммерческое, Жилое помещения, Расположение относительно воды, Заповедники, другие специальные условия окружающей среды):</w:t>
      </w:r>
    </w:p>
    <w:p w:rsidR="008A16CC" w:rsidRPr="000F00BB" w:rsidRDefault="008A16CC" w:rsidP="008A16CC">
      <w:pPr>
        <w:tabs>
          <w:tab w:val="right" w:pos="10206"/>
        </w:tabs>
        <w:jc w:val="both"/>
        <w:rPr>
          <w:u w:val="single"/>
        </w:rPr>
      </w:pPr>
      <w:r w:rsidRPr="000F00BB">
        <w:rPr>
          <w:u w:val="single"/>
        </w:rPr>
        <w:tab/>
      </w:r>
    </w:p>
    <w:p w:rsidR="008A16CC" w:rsidRPr="000F00BB" w:rsidRDefault="008A16CC" w:rsidP="008A16CC">
      <w:pPr>
        <w:jc w:val="both"/>
      </w:pPr>
      <w:r w:rsidRPr="000F00BB">
        <w:t>B</w:t>
      </w:r>
      <w:r w:rsidRPr="000F00BB">
        <w:tab/>
        <w:t>Имеются ли специфичные экологические влияния (посредством растений и оборудования, процессов, продуктов потребления, вспомогательных материалов и продуктов)</w:t>
      </w:r>
    </w:p>
    <w:p w:rsidR="008A16CC" w:rsidRPr="000F00BB" w:rsidRDefault="008A16CC" w:rsidP="008A16CC">
      <w:pPr>
        <w:tabs>
          <w:tab w:val="right" w:pos="10206"/>
        </w:tabs>
        <w:jc w:val="both"/>
        <w:rPr>
          <w:u w:val="single"/>
        </w:rPr>
      </w:pPr>
      <w:r w:rsidRPr="000F00BB">
        <w:rPr>
          <w:u w:val="single"/>
        </w:rPr>
        <w:tab/>
      </w:r>
    </w:p>
    <w:p w:rsidR="008A16CC" w:rsidRPr="000F00BB" w:rsidRDefault="008A16CC" w:rsidP="008A16CC">
      <w:pPr>
        <w:jc w:val="both"/>
      </w:pPr>
      <w:r w:rsidRPr="000F00BB">
        <w:t>C</w:t>
      </w:r>
      <w:r w:rsidRPr="000F00BB">
        <w:tab/>
        <w:t xml:space="preserve">Имеются ли специфические экологические риски или же риски безопасности, такие как топливные станции, запас опасных веществ, или же веществ опасных для воды, завод по производству краски и оборудование </w:t>
      </w:r>
    </w:p>
    <w:p w:rsidR="008A16CC" w:rsidRPr="000F00BB" w:rsidRDefault="008A16CC" w:rsidP="008A16CC">
      <w:pPr>
        <w:tabs>
          <w:tab w:val="right" w:pos="10206"/>
        </w:tabs>
        <w:jc w:val="both"/>
        <w:rPr>
          <w:u w:val="single"/>
        </w:rPr>
      </w:pPr>
      <w:r w:rsidRPr="000F00BB">
        <w:rPr>
          <w:u w:val="single"/>
        </w:rPr>
        <w:tab/>
      </w:r>
    </w:p>
    <w:p w:rsidR="008A16CC" w:rsidRPr="000F00BB" w:rsidRDefault="008A16CC" w:rsidP="008A16CC">
      <w:pPr>
        <w:jc w:val="both"/>
        <w:rPr>
          <w:sz w:val="10"/>
          <w:szCs w:val="10"/>
        </w:rPr>
      </w:pPr>
    </w:p>
    <w:p w:rsidR="008A16CC" w:rsidRPr="000F00BB" w:rsidRDefault="008A16CC" w:rsidP="008A16CC">
      <w:pPr>
        <w:jc w:val="both"/>
        <w:rPr>
          <w:b/>
        </w:rPr>
      </w:pPr>
      <w:r w:rsidRPr="000F00BB">
        <w:rPr>
          <w:b/>
        </w:rPr>
        <w:t>2. Особенности предприятия (отметьте где применимо):</w:t>
      </w:r>
    </w:p>
    <w:p w:rsidR="008A16CC" w:rsidRPr="000F00BB" w:rsidRDefault="008A16CC" w:rsidP="008A16CC">
      <w:pPr>
        <w:rPr>
          <w:sz w:val="10"/>
          <w:szCs w:val="10"/>
        </w:rPr>
      </w:pPr>
    </w:p>
    <w:p w:rsidR="008A16CC" w:rsidRPr="000F00BB" w:rsidRDefault="008A16CC" w:rsidP="008A16CC">
      <w:pPr>
        <w:rPr>
          <w:sz w:val="10"/>
          <w:szCs w:val="10"/>
        </w:rPr>
      </w:pPr>
    </w:p>
    <w:p w:rsidR="008A16CC" w:rsidRPr="000F00BB" w:rsidRDefault="008A16CC" w:rsidP="008A16CC">
      <w:pPr>
        <w:rPr>
          <w:sz w:val="10"/>
          <w:szCs w:val="10"/>
        </w:rPr>
      </w:pPr>
    </w:p>
    <w:p w:rsidR="008A16CC" w:rsidRPr="000F00BB" w:rsidRDefault="008A16CC" w:rsidP="008A16CC">
      <w:r w:rsidRPr="000F00BB">
        <w:rPr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F00BB">
        <w:instrText xml:space="preserve"> </w:instrText>
      </w:r>
      <w:r w:rsidRPr="000F00BB">
        <w:rPr>
          <w:lang w:val="en-GB"/>
        </w:rPr>
        <w:instrText>FORMCHECKBOX</w:instrText>
      </w:r>
      <w:r w:rsidRPr="000F00BB">
        <w:instrText xml:space="preserve"> </w:instrText>
      </w:r>
      <w:r w:rsidRPr="000F00BB">
        <w:rPr>
          <w:lang w:val="en-GB"/>
        </w:rPr>
      </w:r>
      <w:r w:rsidRPr="000F00BB">
        <w:rPr>
          <w:lang w:val="en-GB"/>
        </w:rPr>
        <w:fldChar w:fldCharType="end"/>
      </w:r>
      <w:r w:rsidRPr="000F00BB">
        <w:t xml:space="preserve"> Высокая степень регулирования (например: для продуктов питания, фармацевтической и авиакосмической продукции, ядерной энергетики и т.д.) </w:t>
      </w:r>
    </w:p>
    <w:p w:rsidR="008A16CC" w:rsidRPr="000F00BB" w:rsidRDefault="008A16CC" w:rsidP="008A16CC">
      <w:pPr>
        <w:rPr>
          <w:sz w:val="10"/>
          <w:szCs w:val="10"/>
        </w:rPr>
      </w:pPr>
    </w:p>
    <w:p w:rsidR="008A16CC" w:rsidRPr="000F00BB" w:rsidRDefault="008A16CC" w:rsidP="008A16CC">
      <w:r w:rsidRPr="000F00BB">
        <w:rPr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F00BB">
        <w:instrText xml:space="preserve"> </w:instrText>
      </w:r>
      <w:r w:rsidRPr="000F00BB">
        <w:rPr>
          <w:lang w:val="en-GB"/>
        </w:rPr>
        <w:instrText>FORMCHECKBOX</w:instrText>
      </w:r>
      <w:r w:rsidRPr="000F00BB">
        <w:instrText xml:space="preserve"> </w:instrText>
      </w:r>
      <w:r w:rsidRPr="000F00BB">
        <w:rPr>
          <w:lang w:val="en-GB"/>
        </w:rPr>
      </w:r>
      <w:r w:rsidRPr="000F00BB">
        <w:rPr>
          <w:lang w:val="en-GB"/>
        </w:rPr>
        <w:fldChar w:fldCharType="end"/>
      </w:r>
      <w:r w:rsidRPr="000F00BB">
        <w:t xml:space="preserve"> Система включает очень сложные процессы или относительно большое количество индивидуальных действий</w:t>
      </w:r>
    </w:p>
    <w:p w:rsidR="008A16CC" w:rsidRPr="000F00BB" w:rsidRDefault="008A16CC" w:rsidP="008A16CC">
      <w:pPr>
        <w:rPr>
          <w:sz w:val="10"/>
          <w:szCs w:val="10"/>
        </w:rPr>
      </w:pPr>
    </w:p>
    <w:p w:rsidR="008A16CC" w:rsidRPr="000F00BB" w:rsidRDefault="008A16CC" w:rsidP="008A16CC">
      <w:r w:rsidRPr="000F00BB">
        <w:rPr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F00BB">
        <w:instrText xml:space="preserve"> </w:instrText>
      </w:r>
      <w:r w:rsidRPr="000F00BB">
        <w:rPr>
          <w:lang w:val="en-GB"/>
        </w:rPr>
        <w:instrText>FORMCHECKBOX</w:instrText>
      </w:r>
      <w:r w:rsidRPr="000F00BB">
        <w:instrText xml:space="preserve"> </w:instrText>
      </w:r>
      <w:r w:rsidRPr="000F00BB">
        <w:rPr>
          <w:lang w:val="en-GB"/>
        </w:rPr>
      </w:r>
      <w:r w:rsidRPr="000F00BB">
        <w:rPr>
          <w:lang w:val="en-GB"/>
        </w:rPr>
        <w:fldChar w:fldCharType="end"/>
      </w:r>
      <w:r w:rsidRPr="000F00BB">
        <w:t xml:space="preserve"> Деятельность, при которой необходимо посещение временных участков, для подтверждения деятельности сертифицируемого(</w:t>
      </w:r>
      <w:proofErr w:type="spellStart"/>
      <w:r w:rsidRPr="000F00BB">
        <w:t>ых</w:t>
      </w:r>
      <w:proofErr w:type="spellEnd"/>
      <w:r w:rsidRPr="000F00BB">
        <w:t>) постоянного(</w:t>
      </w:r>
      <w:proofErr w:type="spellStart"/>
      <w:r w:rsidRPr="000F00BB">
        <w:t>ых</w:t>
      </w:r>
      <w:proofErr w:type="spellEnd"/>
      <w:r w:rsidRPr="000F00BB">
        <w:t>) участка(</w:t>
      </w:r>
      <w:proofErr w:type="spellStart"/>
      <w:r w:rsidRPr="000F00BB">
        <w:t>ов</w:t>
      </w:r>
      <w:proofErr w:type="spellEnd"/>
      <w:r w:rsidRPr="000F00BB">
        <w:t xml:space="preserve">)  </w:t>
      </w:r>
    </w:p>
    <w:p w:rsidR="008A16CC" w:rsidRPr="000F00BB" w:rsidRDefault="008A16CC" w:rsidP="008A16CC">
      <w:pPr>
        <w:rPr>
          <w:sz w:val="10"/>
          <w:szCs w:val="10"/>
        </w:rPr>
      </w:pPr>
    </w:p>
    <w:p w:rsidR="008A16CC" w:rsidRPr="000F00BB" w:rsidRDefault="008A16CC" w:rsidP="008A16CC">
      <w:r w:rsidRPr="000F00BB">
        <w:rPr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F00BB">
        <w:instrText xml:space="preserve"> </w:instrText>
      </w:r>
      <w:r w:rsidRPr="000F00BB">
        <w:rPr>
          <w:lang w:val="en-GB"/>
        </w:rPr>
        <w:instrText>FORMCHECKBOX</w:instrText>
      </w:r>
      <w:r w:rsidRPr="000F00BB">
        <w:instrText xml:space="preserve"> </w:instrText>
      </w:r>
      <w:r w:rsidRPr="000F00BB">
        <w:rPr>
          <w:lang w:val="en-GB"/>
        </w:rPr>
      </w:r>
      <w:r w:rsidRPr="000F00BB">
        <w:rPr>
          <w:lang w:val="en-GB"/>
        </w:rPr>
        <w:fldChar w:fldCharType="end"/>
      </w:r>
      <w:r w:rsidRPr="000F00BB">
        <w:t xml:space="preserve"> Большое влияние окружающей среды по сравнению с обычными участками производства</w:t>
      </w:r>
    </w:p>
    <w:p w:rsidR="008A16CC" w:rsidRPr="000F00BB" w:rsidRDefault="008A16CC" w:rsidP="008A16CC">
      <w:pPr>
        <w:rPr>
          <w:sz w:val="10"/>
          <w:szCs w:val="10"/>
        </w:rPr>
      </w:pPr>
    </w:p>
    <w:p w:rsidR="008A16CC" w:rsidRPr="000F00BB" w:rsidRDefault="008A16CC" w:rsidP="008A16CC">
      <w:r w:rsidRPr="000F00BB">
        <w:rPr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F00BB">
        <w:instrText xml:space="preserve"> </w:instrText>
      </w:r>
      <w:r w:rsidRPr="000F00BB">
        <w:rPr>
          <w:lang w:val="en-GB"/>
        </w:rPr>
        <w:instrText>FORMCHECKBOX</w:instrText>
      </w:r>
      <w:r w:rsidRPr="000F00BB">
        <w:instrText xml:space="preserve"> </w:instrText>
      </w:r>
      <w:r w:rsidRPr="000F00BB">
        <w:rPr>
          <w:lang w:val="en-GB"/>
        </w:rPr>
      </w:r>
      <w:r w:rsidRPr="000F00BB">
        <w:rPr>
          <w:lang w:val="en-GB"/>
        </w:rPr>
        <w:fldChar w:fldCharType="end"/>
      </w:r>
      <w:r w:rsidRPr="000F00BB">
        <w:t xml:space="preserve"> Особые взгляды заинтересованных сторон (политические, общественные, экологические группы) </w:t>
      </w:r>
    </w:p>
    <w:p w:rsidR="008A16CC" w:rsidRPr="000F00BB" w:rsidRDefault="008A16CC" w:rsidP="008A16CC">
      <w:pPr>
        <w:rPr>
          <w:sz w:val="10"/>
          <w:szCs w:val="10"/>
        </w:rPr>
      </w:pPr>
    </w:p>
    <w:p w:rsidR="008A16CC" w:rsidRPr="000F00BB" w:rsidRDefault="008A16CC" w:rsidP="008A16CC">
      <w:r w:rsidRPr="000F00BB">
        <w:rPr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F00BB">
        <w:instrText xml:space="preserve"> </w:instrText>
      </w:r>
      <w:r w:rsidRPr="000F00BB">
        <w:rPr>
          <w:lang w:val="en-GB"/>
        </w:rPr>
        <w:instrText>FORMCHECKBOX</w:instrText>
      </w:r>
      <w:r w:rsidRPr="000F00BB">
        <w:instrText xml:space="preserve"> </w:instrText>
      </w:r>
      <w:r w:rsidRPr="000F00BB">
        <w:rPr>
          <w:lang w:val="en-GB"/>
        </w:rPr>
      </w:r>
      <w:r w:rsidRPr="000F00BB">
        <w:rPr>
          <w:lang w:val="en-GB"/>
        </w:rPr>
        <w:fldChar w:fldCharType="end"/>
      </w:r>
      <w:r w:rsidRPr="000F00BB">
        <w:t xml:space="preserve"> Дополнительные или нестандартные экологические аспекты или же регулируемые условия промышленности </w:t>
      </w:r>
    </w:p>
    <w:p w:rsidR="008A16CC" w:rsidRPr="000F00BB" w:rsidRDefault="008A16CC" w:rsidP="008A16CC">
      <w:pPr>
        <w:rPr>
          <w:sz w:val="10"/>
          <w:szCs w:val="10"/>
        </w:rPr>
      </w:pPr>
    </w:p>
    <w:p w:rsidR="008A16CC" w:rsidRPr="000F00BB" w:rsidRDefault="008A16CC" w:rsidP="008A16CC">
      <w:r w:rsidRPr="000F00BB">
        <w:rPr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F00BB">
        <w:instrText xml:space="preserve"> </w:instrText>
      </w:r>
      <w:r w:rsidRPr="000F00BB">
        <w:rPr>
          <w:lang w:val="en-GB"/>
        </w:rPr>
        <w:instrText>FORMCHECKBOX</w:instrText>
      </w:r>
      <w:r w:rsidRPr="000F00BB">
        <w:instrText xml:space="preserve"> </w:instrText>
      </w:r>
      <w:r w:rsidRPr="000F00BB">
        <w:rPr>
          <w:lang w:val="en-GB"/>
        </w:rPr>
      </w:r>
      <w:r w:rsidRPr="000F00BB">
        <w:rPr>
          <w:lang w:val="en-GB"/>
        </w:rPr>
        <w:fldChar w:fldCharType="end"/>
      </w:r>
      <w:r w:rsidRPr="000F00BB">
        <w:t xml:space="preserve"> Очень маленький участок согласно числу рабочих (например, офисный комплекс) </w:t>
      </w:r>
    </w:p>
    <w:p w:rsidR="008A16CC" w:rsidRPr="000F00BB" w:rsidRDefault="008A16CC" w:rsidP="008A16CC">
      <w:pPr>
        <w:rPr>
          <w:sz w:val="10"/>
          <w:szCs w:val="10"/>
        </w:rPr>
      </w:pPr>
    </w:p>
    <w:p w:rsidR="008A16CC" w:rsidRPr="000F00BB" w:rsidRDefault="008A16CC" w:rsidP="008A16CC">
      <w:r w:rsidRPr="000F00BB">
        <w:t>Действия небольшой сложности, например:</w:t>
      </w:r>
    </w:p>
    <w:p w:rsidR="008A16CC" w:rsidRPr="000F00BB" w:rsidRDefault="008A16CC" w:rsidP="008A16CC">
      <w:pPr>
        <w:ind w:firstLine="708"/>
        <w:rPr>
          <w:sz w:val="10"/>
          <w:szCs w:val="10"/>
        </w:rPr>
      </w:pPr>
      <w:r w:rsidRPr="000F00BB">
        <w:rPr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F00BB">
        <w:instrText xml:space="preserve"> </w:instrText>
      </w:r>
      <w:r w:rsidRPr="000F00BB">
        <w:rPr>
          <w:lang w:val="en-GB"/>
        </w:rPr>
        <w:instrText>FORMCHECKBOX</w:instrText>
      </w:r>
      <w:r w:rsidRPr="000F00BB">
        <w:instrText xml:space="preserve"> </w:instrText>
      </w:r>
      <w:r w:rsidRPr="000F00BB">
        <w:rPr>
          <w:lang w:val="en-GB"/>
        </w:rPr>
      </w:r>
      <w:r w:rsidRPr="000F00BB">
        <w:rPr>
          <w:lang w:val="en-GB"/>
        </w:rPr>
        <w:fldChar w:fldCharType="end"/>
      </w:r>
      <w:r w:rsidRPr="000F00BB">
        <w:t xml:space="preserve"> Процессы включающие в себя только общую деятельность (например: только оказание услуг); </w:t>
      </w:r>
    </w:p>
    <w:p w:rsidR="008A16CC" w:rsidRPr="000F00BB" w:rsidRDefault="008A16CC" w:rsidP="008A16CC">
      <w:r w:rsidRPr="000F00BB">
        <w:tab/>
      </w:r>
      <w:r w:rsidRPr="000F00BB">
        <w:rPr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F00BB">
        <w:instrText xml:space="preserve"> </w:instrText>
      </w:r>
      <w:r w:rsidRPr="000F00BB">
        <w:rPr>
          <w:lang w:val="en-GB"/>
        </w:rPr>
        <w:instrText>FORMCHECKBOX</w:instrText>
      </w:r>
      <w:r w:rsidRPr="000F00BB">
        <w:instrText xml:space="preserve"> </w:instrText>
      </w:r>
      <w:r w:rsidRPr="000F00BB">
        <w:rPr>
          <w:lang w:val="en-GB"/>
        </w:rPr>
      </w:r>
      <w:r w:rsidRPr="000F00BB">
        <w:rPr>
          <w:lang w:val="en-GB"/>
        </w:rPr>
        <w:fldChar w:fldCharType="end"/>
      </w:r>
      <w:r w:rsidRPr="000F00BB">
        <w:t xml:space="preserve"> Во всех сменах выполняется идентичная деятельность и в процессе предыдущих аудитов собрано достаточно доказательств эквивалентной деятельности всех смен </w:t>
      </w:r>
    </w:p>
    <w:p w:rsidR="008A16CC" w:rsidRPr="000F00BB" w:rsidRDefault="008A16CC" w:rsidP="008A16CC">
      <w:r w:rsidRPr="000F00BB">
        <w:tab/>
      </w:r>
      <w:r w:rsidRPr="000F00BB">
        <w:rPr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F00BB">
        <w:instrText xml:space="preserve"> </w:instrText>
      </w:r>
      <w:r w:rsidRPr="000F00BB">
        <w:rPr>
          <w:lang w:val="en-GB"/>
        </w:rPr>
        <w:instrText>FORMCHECKBOX</w:instrText>
      </w:r>
      <w:r w:rsidRPr="000F00BB">
        <w:instrText xml:space="preserve"> </w:instrText>
      </w:r>
      <w:r w:rsidRPr="000F00BB">
        <w:rPr>
          <w:lang w:val="en-GB"/>
        </w:rPr>
      </w:r>
      <w:r w:rsidRPr="000F00BB">
        <w:rPr>
          <w:lang w:val="en-GB"/>
        </w:rPr>
        <w:fldChar w:fldCharType="end"/>
      </w:r>
      <w:r w:rsidRPr="000F00BB">
        <w:t xml:space="preserve"> Значительная часть рабочей силы выполняет одинаковые и простые задачи; </w:t>
      </w:r>
    </w:p>
    <w:p w:rsidR="008A16CC" w:rsidRPr="000F00BB" w:rsidRDefault="008A16CC" w:rsidP="008A16CC">
      <w:pPr>
        <w:rPr>
          <w:sz w:val="10"/>
          <w:szCs w:val="10"/>
        </w:rPr>
      </w:pPr>
    </w:p>
    <w:p w:rsidR="008A16CC" w:rsidRPr="000F00BB" w:rsidRDefault="008A16CC" w:rsidP="008A16CC">
      <w:r w:rsidRPr="000F00BB">
        <w:rPr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F00BB">
        <w:instrText xml:space="preserve"> </w:instrText>
      </w:r>
      <w:r w:rsidRPr="000F00BB">
        <w:rPr>
          <w:lang w:val="en-GB"/>
        </w:rPr>
        <w:instrText>FORMCHECKBOX</w:instrText>
      </w:r>
      <w:r w:rsidRPr="000F00BB">
        <w:instrText xml:space="preserve"> </w:instrText>
      </w:r>
      <w:r w:rsidRPr="000F00BB">
        <w:rPr>
          <w:lang w:val="en-GB"/>
        </w:rPr>
      </w:r>
      <w:r w:rsidRPr="000F00BB">
        <w:rPr>
          <w:lang w:val="en-GB"/>
        </w:rPr>
        <w:fldChar w:fldCharType="end"/>
      </w:r>
      <w:r w:rsidRPr="000F00BB">
        <w:t xml:space="preserve"> Часть персонала работает вне участка, например: продавцы, водители, обслуживающий персонал, и т.д., и существует возможность согласовать их деятельность с системой путём проведения комплексного экзамена </w:t>
      </w:r>
    </w:p>
    <w:p w:rsidR="008A16CC" w:rsidRDefault="008A16CC" w:rsidP="008A16CC">
      <w:bookmarkStart w:id="0" w:name="_GoBack"/>
      <w:bookmarkEnd w:id="0"/>
    </w:p>
    <w:p w:rsidR="008A16CC" w:rsidRDefault="008A16CC" w:rsidP="008A16CC"/>
    <w:p w:rsidR="00DF0F1A" w:rsidRDefault="00DF0F1A"/>
    <w:sectPr w:rsidR="00DF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CC" w:rsidRDefault="008A16CC" w:rsidP="008A16CC">
      <w:r>
        <w:separator/>
      </w:r>
    </w:p>
  </w:endnote>
  <w:endnote w:type="continuationSeparator" w:id="0">
    <w:p w:rsidR="008A16CC" w:rsidRDefault="008A16CC" w:rsidP="008A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CC" w:rsidRDefault="008A16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6CC" w:rsidRDefault="008A16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CC" w:rsidRPr="00E9503E" w:rsidRDefault="008A16CC" w:rsidP="009056FF">
    <w:pPr>
      <w:pStyle w:val="a3"/>
      <w:jc w:val="center"/>
      <w:rPr>
        <w:vanish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CC" w:rsidRPr="00E9503E" w:rsidRDefault="008A16CC" w:rsidP="009056FF">
    <w:pPr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CC" w:rsidRDefault="008A16CC" w:rsidP="008A16CC">
      <w:r>
        <w:separator/>
      </w:r>
    </w:p>
  </w:footnote>
  <w:footnote w:type="continuationSeparator" w:id="0">
    <w:p w:rsidR="008A16CC" w:rsidRDefault="008A16CC" w:rsidP="008A16CC">
      <w:r>
        <w:continuationSeparator/>
      </w:r>
    </w:p>
  </w:footnote>
  <w:footnote w:id="1">
    <w:p w:rsidR="008A16CC" w:rsidRPr="009A63A8" w:rsidRDefault="008A16CC" w:rsidP="008A16CC">
      <w:pPr>
        <w:pStyle w:val="a8"/>
        <w:rPr>
          <w:color w:val="FFFFFF"/>
        </w:rPr>
      </w:pPr>
      <w:r w:rsidRPr="009A63A8">
        <w:rPr>
          <w:rStyle w:val="aa"/>
          <w:color w:val="FFFFFF"/>
        </w:rPr>
        <w:footnoteRef/>
      </w:r>
      <w:r w:rsidRPr="009A63A8">
        <w:rPr>
          <w:color w:val="FFFFFF"/>
        </w:rPr>
        <w:t xml:space="preserve"> </w:t>
      </w:r>
      <w:r w:rsidRPr="009A63A8">
        <w:t>&lt;*&gt; Заполняют при наличии ранее выданного сертификата на СМ.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5"/>
      <w:gridCol w:w="4472"/>
      <w:gridCol w:w="2180"/>
    </w:tblGrid>
    <w:tr w:rsidR="008A16CC" w:rsidRPr="001A7B22" w:rsidTr="006B027F">
      <w:trPr>
        <w:trHeight w:val="410"/>
        <w:jc w:val="center"/>
      </w:trPr>
      <w:tc>
        <w:tcPr>
          <w:tcW w:w="3095" w:type="dxa"/>
          <w:vMerge w:val="restart"/>
          <w:shd w:val="clear" w:color="auto" w:fill="auto"/>
          <w:vAlign w:val="center"/>
        </w:tcPr>
        <w:p w:rsidR="008A16CC" w:rsidRPr="001A7B22" w:rsidRDefault="008A16CC" w:rsidP="003B0825">
          <w:pPr>
            <w:pStyle w:val="a6"/>
            <w:ind w:left="-142" w:right="-108"/>
            <w:jc w:val="center"/>
            <w:rPr>
              <w:bCs/>
            </w:rPr>
          </w:pPr>
          <w:r w:rsidRPr="001A7B22">
            <w:rPr>
              <w:bCs/>
            </w:rPr>
            <w:t>ОС СМ</w:t>
          </w:r>
        </w:p>
        <w:p w:rsidR="008A16CC" w:rsidRPr="001A7B22" w:rsidRDefault="008A16CC" w:rsidP="003B0825">
          <w:pPr>
            <w:pStyle w:val="a6"/>
            <w:ind w:left="-142" w:right="-108"/>
            <w:jc w:val="center"/>
            <w:rPr>
              <w:bCs/>
            </w:rPr>
          </w:pPr>
          <w:r w:rsidRPr="001A7B22">
            <w:rPr>
              <w:bCs/>
            </w:rPr>
            <w:t>ООО «</w:t>
          </w:r>
          <w:proofErr w:type="spellStart"/>
          <w:r w:rsidRPr="001A7B22">
            <w:rPr>
              <w:bCs/>
            </w:rPr>
            <w:t>Новастандарт</w:t>
          </w:r>
          <w:proofErr w:type="spellEnd"/>
          <w:r w:rsidRPr="001A7B22">
            <w:rPr>
              <w:bCs/>
            </w:rPr>
            <w:t>»</w:t>
          </w:r>
        </w:p>
      </w:tc>
      <w:tc>
        <w:tcPr>
          <w:tcW w:w="4472" w:type="dxa"/>
          <w:shd w:val="clear" w:color="auto" w:fill="auto"/>
          <w:vAlign w:val="center"/>
        </w:tcPr>
        <w:p w:rsidR="008A16CC" w:rsidRPr="00D31250" w:rsidRDefault="008A16CC" w:rsidP="003B0825">
          <w:pPr>
            <w:jc w:val="center"/>
            <w:rPr>
              <w:lang w:val="en-US"/>
            </w:rPr>
          </w:pPr>
          <w:r w:rsidRPr="001A7B22">
            <w:rPr>
              <w:bCs/>
            </w:rPr>
            <w:t>СТО 0</w:t>
          </w:r>
          <w:r>
            <w:rPr>
              <w:bCs/>
              <w:lang w:val="en-US"/>
            </w:rPr>
            <w:t>4</w:t>
          </w:r>
          <w:r w:rsidRPr="001A7B22">
            <w:rPr>
              <w:bCs/>
            </w:rPr>
            <w:t>-20</w:t>
          </w:r>
          <w:r>
            <w:rPr>
              <w:bCs/>
              <w:lang w:val="en-US"/>
            </w:rPr>
            <w:t>21</w:t>
          </w:r>
        </w:p>
      </w:tc>
      <w:tc>
        <w:tcPr>
          <w:tcW w:w="2180" w:type="dxa"/>
          <w:shd w:val="clear" w:color="auto" w:fill="auto"/>
          <w:vAlign w:val="center"/>
        </w:tcPr>
        <w:p w:rsidR="008A16CC" w:rsidRPr="00CB1C15" w:rsidRDefault="008A16CC" w:rsidP="00CB1C15">
          <w:pPr>
            <w:pStyle w:val="a6"/>
            <w:ind w:left="-108" w:right="-108"/>
            <w:jc w:val="center"/>
            <w:rPr>
              <w:bCs/>
            </w:rPr>
          </w:pPr>
          <w:r w:rsidRPr="001A7B22">
            <w:rPr>
              <w:bCs/>
            </w:rPr>
            <w:t>Выпус</w:t>
          </w:r>
          <w:r w:rsidRPr="008C7BFD">
            <w:rPr>
              <w:bCs/>
            </w:rPr>
            <w:t>к</w:t>
          </w:r>
          <w:r>
            <w:rPr>
              <w:bCs/>
            </w:rPr>
            <w:t xml:space="preserve"> 5</w:t>
          </w:r>
        </w:p>
      </w:tc>
    </w:tr>
    <w:tr w:rsidR="008A16CC" w:rsidRPr="001A7B22" w:rsidTr="006B027F">
      <w:trPr>
        <w:trHeight w:val="418"/>
        <w:jc w:val="center"/>
      </w:trPr>
      <w:tc>
        <w:tcPr>
          <w:tcW w:w="3095" w:type="dxa"/>
          <w:vMerge/>
          <w:shd w:val="clear" w:color="auto" w:fill="auto"/>
          <w:vAlign w:val="center"/>
        </w:tcPr>
        <w:p w:rsidR="008A16CC" w:rsidRPr="001A7B22" w:rsidRDefault="008A16CC" w:rsidP="003B0825">
          <w:pPr>
            <w:pStyle w:val="a6"/>
            <w:ind w:left="142" w:right="360" w:hanging="142"/>
            <w:jc w:val="center"/>
            <w:rPr>
              <w:bCs/>
            </w:rPr>
          </w:pPr>
        </w:p>
      </w:tc>
      <w:tc>
        <w:tcPr>
          <w:tcW w:w="4472" w:type="dxa"/>
          <w:shd w:val="clear" w:color="auto" w:fill="auto"/>
          <w:vAlign w:val="center"/>
        </w:tcPr>
        <w:p w:rsidR="008A16CC" w:rsidRDefault="008A16CC" w:rsidP="003B0825">
          <w:pPr>
            <w:pStyle w:val="a6"/>
            <w:ind w:left="-108" w:right="-108"/>
            <w:jc w:val="center"/>
            <w:rPr>
              <w:bCs/>
            </w:rPr>
          </w:pPr>
          <w:r w:rsidRPr="007129F7">
            <w:rPr>
              <w:bCs/>
            </w:rPr>
            <w:t>Порядок проведения</w:t>
          </w:r>
        </w:p>
        <w:p w:rsidR="008A16CC" w:rsidRPr="001A7B22" w:rsidRDefault="008A16CC" w:rsidP="003B0825">
          <w:pPr>
            <w:pStyle w:val="a6"/>
            <w:ind w:left="-108" w:right="-108"/>
            <w:jc w:val="center"/>
            <w:rPr>
              <w:bCs/>
            </w:rPr>
          </w:pPr>
          <w:proofErr w:type="gramStart"/>
          <w:r w:rsidRPr="007129F7">
            <w:rPr>
              <w:bCs/>
            </w:rPr>
            <w:t>сертификации</w:t>
          </w:r>
          <w:proofErr w:type="gramEnd"/>
          <w:r w:rsidRPr="007129F7">
            <w:rPr>
              <w:bCs/>
            </w:rPr>
            <w:t xml:space="preserve"> систем менеджмента</w:t>
          </w:r>
        </w:p>
      </w:tc>
      <w:tc>
        <w:tcPr>
          <w:tcW w:w="2180" w:type="dxa"/>
          <w:shd w:val="clear" w:color="auto" w:fill="auto"/>
          <w:vAlign w:val="center"/>
        </w:tcPr>
        <w:p w:rsidR="008A16CC" w:rsidRPr="001A7B22" w:rsidRDefault="008A16CC" w:rsidP="003B0825">
          <w:pPr>
            <w:ind w:left="-108" w:right="-108"/>
            <w:jc w:val="center"/>
            <w:rPr>
              <w:bCs/>
            </w:rPr>
          </w:pPr>
          <w:r w:rsidRPr="001A7B22">
            <w:rPr>
              <w:bCs/>
            </w:rPr>
            <w:t xml:space="preserve">Лист </w:t>
          </w:r>
          <w:r w:rsidRPr="001A7B22">
            <w:rPr>
              <w:bCs/>
            </w:rPr>
            <w:fldChar w:fldCharType="begin"/>
          </w:r>
          <w:r w:rsidRPr="001A7B22">
            <w:rPr>
              <w:bCs/>
            </w:rPr>
            <w:instrText xml:space="preserve"> PAGE  \* Arabic </w:instrText>
          </w:r>
          <w:r w:rsidRPr="001A7B22">
            <w:rPr>
              <w:bCs/>
            </w:rPr>
            <w:fldChar w:fldCharType="separate"/>
          </w:r>
          <w:r w:rsidR="001D775D">
            <w:rPr>
              <w:bCs/>
              <w:noProof/>
            </w:rPr>
            <w:t>4</w:t>
          </w:r>
          <w:r w:rsidRPr="001A7B22">
            <w:rPr>
              <w:bCs/>
            </w:rPr>
            <w:fldChar w:fldCharType="end"/>
          </w:r>
          <w:r w:rsidRPr="001A7B22">
            <w:rPr>
              <w:bCs/>
            </w:rPr>
            <w:t xml:space="preserve"> из </w:t>
          </w:r>
          <w:r w:rsidRPr="001A7B22">
            <w:rPr>
              <w:bCs/>
            </w:rPr>
            <w:fldChar w:fldCharType="begin"/>
          </w:r>
          <w:r w:rsidRPr="001A7B22">
            <w:rPr>
              <w:bCs/>
            </w:rPr>
            <w:instrText xml:space="preserve"> NUMPAGES </w:instrText>
          </w:r>
          <w:r w:rsidRPr="001A7B22">
            <w:rPr>
              <w:bCs/>
            </w:rPr>
            <w:fldChar w:fldCharType="separate"/>
          </w:r>
          <w:r w:rsidR="001D775D">
            <w:rPr>
              <w:bCs/>
              <w:noProof/>
            </w:rPr>
            <w:t>4</w:t>
          </w:r>
          <w:r w:rsidRPr="001A7B22">
            <w:rPr>
              <w:bCs/>
            </w:rPr>
            <w:fldChar w:fldCharType="end"/>
          </w:r>
        </w:p>
      </w:tc>
    </w:tr>
  </w:tbl>
  <w:p w:rsidR="008A16CC" w:rsidRPr="00FE2959" w:rsidRDefault="008A16CC" w:rsidP="009056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C79"/>
    <w:multiLevelType w:val="hybridMultilevel"/>
    <w:tmpl w:val="E3EA3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D1"/>
    <w:rsid w:val="001D775D"/>
    <w:rsid w:val="003E3DD1"/>
    <w:rsid w:val="00600589"/>
    <w:rsid w:val="008A16CC"/>
    <w:rsid w:val="00D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49C5-FEB3-4659-80F8-8B7D8630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16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1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16CC"/>
  </w:style>
  <w:style w:type="paragraph" w:styleId="a6">
    <w:name w:val="header"/>
    <w:aliases w:val="Titul,Heder,Headline"/>
    <w:basedOn w:val="a"/>
    <w:link w:val="a7"/>
    <w:rsid w:val="008A16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Titul Знак,Heder Знак"/>
    <w:basedOn w:val="a0"/>
    <w:link w:val="a6"/>
    <w:rsid w:val="008A1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8A16C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A1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A1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otnote reference"/>
    <w:rsid w:val="008A16CC"/>
    <w:rPr>
      <w:vertAlign w:val="superscript"/>
    </w:rPr>
  </w:style>
  <w:style w:type="paragraph" w:customStyle="1" w:styleId="1">
    <w:name w:val="1"/>
    <w:basedOn w:val="a"/>
    <w:next w:val="ab"/>
    <w:qFormat/>
    <w:rsid w:val="008A16CC"/>
    <w:pPr>
      <w:spacing w:before="240"/>
      <w:jc w:val="center"/>
    </w:pPr>
    <w:rPr>
      <w:rFonts w:ascii="Arial" w:hAnsi="Arial"/>
      <w:b/>
      <w:snapToGrid w:val="0"/>
      <w:sz w:val="28"/>
      <w:szCs w:val="20"/>
      <w:lang w:val="de-DE" w:eastAsia="de-DE"/>
    </w:rPr>
  </w:style>
  <w:style w:type="paragraph" w:styleId="ab">
    <w:name w:val="Title"/>
    <w:basedOn w:val="a"/>
    <w:next w:val="a"/>
    <w:link w:val="ac"/>
    <w:uiPriority w:val="10"/>
    <w:qFormat/>
    <w:rsid w:val="008A16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8A16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Крушеницкий Анвар</dc:creator>
  <cp:keywords/>
  <dc:description/>
  <cp:lastModifiedBy>Крушеницкий Анвар</cp:lastModifiedBy>
  <cp:revision>4</cp:revision>
  <dcterms:created xsi:type="dcterms:W3CDTF">2022-03-09T12:44:00Z</dcterms:created>
  <dcterms:modified xsi:type="dcterms:W3CDTF">2022-03-09T12:45:00Z</dcterms:modified>
</cp:coreProperties>
</file>